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BE" w:rsidRDefault="00DD6BBE" w:rsidP="00523338">
      <w:pPr>
        <w:spacing w:after="0" w:line="360" w:lineRule="auto"/>
        <w:jc w:val="center"/>
        <w:rPr>
          <w:rFonts w:ascii="Times New Roman" w:hAnsi="Times New Roman"/>
          <w:b/>
          <w:sz w:val="24"/>
          <w:szCs w:val="24"/>
          <w:lang w:val="en-US"/>
        </w:rPr>
      </w:pPr>
    </w:p>
    <w:p w:rsidR="00773656" w:rsidRPr="0038473B" w:rsidRDefault="000A405B" w:rsidP="00523338">
      <w:pPr>
        <w:spacing w:after="0" w:line="360" w:lineRule="auto"/>
        <w:jc w:val="center"/>
        <w:rPr>
          <w:rFonts w:ascii="Times New Roman" w:hAnsi="Times New Roman"/>
          <w:b/>
          <w:sz w:val="24"/>
          <w:szCs w:val="24"/>
          <w:lang w:val="en-US"/>
        </w:rPr>
      </w:pPr>
      <w:r w:rsidRPr="0038473B">
        <w:rPr>
          <w:rFonts w:ascii="Times New Roman" w:hAnsi="Times New Roman"/>
          <w:b/>
          <w:sz w:val="24"/>
          <w:szCs w:val="24"/>
          <w:lang w:val="en-US"/>
        </w:rPr>
        <w:t>APPLICATION FOR</w:t>
      </w:r>
      <w:r w:rsidR="0069430A" w:rsidRPr="0038473B">
        <w:rPr>
          <w:rFonts w:ascii="Times New Roman" w:hAnsi="Times New Roman"/>
          <w:b/>
          <w:sz w:val="24"/>
          <w:szCs w:val="24"/>
          <w:lang w:val="en-US"/>
        </w:rPr>
        <w:t xml:space="preserve"> USING</w:t>
      </w:r>
      <w:r w:rsidRPr="0038473B">
        <w:rPr>
          <w:rFonts w:ascii="Times New Roman" w:hAnsi="Times New Roman"/>
          <w:b/>
          <w:sz w:val="24"/>
          <w:szCs w:val="24"/>
          <w:lang w:val="en-US"/>
        </w:rPr>
        <w:t xml:space="preserve"> E-TAX PAYMENT SERVICE</w:t>
      </w:r>
    </w:p>
    <w:p w:rsidR="001B3826" w:rsidRPr="0038473B" w:rsidRDefault="0069430A" w:rsidP="00523338">
      <w:pPr>
        <w:spacing w:after="0" w:line="360" w:lineRule="auto"/>
        <w:jc w:val="center"/>
        <w:rPr>
          <w:rFonts w:ascii="Times New Roman" w:hAnsi="Times New Roman"/>
          <w:b/>
          <w:i/>
          <w:sz w:val="20"/>
          <w:szCs w:val="20"/>
          <w:lang w:val="en-US"/>
        </w:rPr>
      </w:pPr>
      <w:r w:rsidRPr="0038473B">
        <w:rPr>
          <w:rFonts w:ascii="Times New Roman" w:hAnsi="Times New Roman"/>
          <w:b/>
          <w:i/>
          <w:sz w:val="20"/>
          <w:szCs w:val="20"/>
          <w:lang w:val="en-US"/>
        </w:rPr>
        <w:t xml:space="preserve">BẢN </w:t>
      </w:r>
      <w:r w:rsidR="001B3826" w:rsidRPr="0038473B">
        <w:rPr>
          <w:rFonts w:ascii="Times New Roman" w:hAnsi="Times New Roman"/>
          <w:b/>
          <w:i/>
          <w:sz w:val="20"/>
          <w:szCs w:val="20"/>
          <w:lang w:val="en-US"/>
        </w:rPr>
        <w:t>ĐĂNG KÝ SỬ DỤNG DỊCH VỤ NỘP THUẾ ĐIỆN TỬ</w:t>
      </w:r>
    </w:p>
    <w:p w:rsidR="0038473B" w:rsidRDefault="0038473B" w:rsidP="00906C25">
      <w:pPr>
        <w:tabs>
          <w:tab w:val="left" w:leader="dot" w:pos="9072"/>
        </w:tabs>
        <w:spacing w:after="0" w:line="360" w:lineRule="auto"/>
        <w:ind w:left="6521"/>
        <w:jc w:val="both"/>
        <w:rPr>
          <w:rFonts w:ascii="Times New Roman" w:hAnsi="Times New Roman"/>
          <w:b/>
          <w:sz w:val="20"/>
          <w:szCs w:val="20"/>
          <w:lang w:val="en-US"/>
        </w:rPr>
      </w:pPr>
    </w:p>
    <w:p w:rsidR="0045767F" w:rsidRPr="00476137" w:rsidRDefault="0045767F" w:rsidP="00906C25">
      <w:pPr>
        <w:tabs>
          <w:tab w:val="left" w:leader="dot" w:pos="9072"/>
        </w:tabs>
        <w:spacing w:after="0" w:line="360" w:lineRule="auto"/>
        <w:ind w:left="6521"/>
        <w:jc w:val="both"/>
        <w:rPr>
          <w:rFonts w:ascii="Times New Roman" w:hAnsi="Times New Roman"/>
          <w:sz w:val="20"/>
          <w:szCs w:val="20"/>
          <w:lang w:val="en-US"/>
        </w:rPr>
      </w:pPr>
      <w:r w:rsidRPr="00476137">
        <w:rPr>
          <w:rFonts w:ascii="Times New Roman" w:hAnsi="Times New Roman"/>
          <w:b/>
          <w:sz w:val="20"/>
          <w:szCs w:val="20"/>
          <w:lang w:val="en-US"/>
        </w:rPr>
        <w:t>Date</w:t>
      </w:r>
      <w:r w:rsidRPr="00476137">
        <w:rPr>
          <w:rFonts w:ascii="Times New Roman" w:hAnsi="Times New Roman"/>
          <w:sz w:val="20"/>
          <w:szCs w:val="20"/>
          <w:lang w:val="en-US"/>
        </w:rPr>
        <w:t xml:space="preserve">/ </w:t>
      </w:r>
      <w:r w:rsidRPr="00C759DC">
        <w:rPr>
          <w:rFonts w:ascii="Times New Roman" w:hAnsi="Times New Roman"/>
          <w:i/>
          <w:sz w:val="18"/>
          <w:szCs w:val="20"/>
          <w:lang w:val="en-US"/>
        </w:rPr>
        <w:t>Ngày:</w:t>
      </w:r>
      <w:r w:rsidRPr="00476137">
        <w:rPr>
          <w:rFonts w:ascii="Times New Roman" w:hAnsi="Times New Roman"/>
          <w:sz w:val="20"/>
          <w:szCs w:val="20"/>
          <w:lang w:val="en-US"/>
        </w:rPr>
        <w:tab/>
      </w:r>
    </w:p>
    <w:p w:rsidR="00561A92" w:rsidRPr="00476137" w:rsidRDefault="00561A92" w:rsidP="00523338">
      <w:pPr>
        <w:spacing w:after="0" w:line="360" w:lineRule="auto"/>
        <w:jc w:val="both"/>
        <w:rPr>
          <w:rFonts w:ascii="Times New Roman" w:hAnsi="Times New Roman"/>
          <w:sz w:val="20"/>
          <w:szCs w:val="20"/>
          <w:lang w:val="en-US"/>
        </w:rPr>
      </w:pPr>
      <w:r w:rsidRPr="00476137">
        <w:rPr>
          <w:rFonts w:ascii="Times New Roman" w:hAnsi="Times New Roman"/>
          <w:b/>
          <w:sz w:val="20"/>
          <w:szCs w:val="20"/>
          <w:lang w:val="en-US"/>
        </w:rPr>
        <w:t>To</w:t>
      </w:r>
      <w:r w:rsidRPr="00476137">
        <w:rPr>
          <w:rFonts w:ascii="Times New Roman" w:hAnsi="Times New Roman"/>
          <w:sz w:val="20"/>
          <w:szCs w:val="20"/>
          <w:lang w:val="en-US"/>
        </w:rPr>
        <w:t xml:space="preserve">/ </w:t>
      </w:r>
      <w:r w:rsidRPr="00C759DC">
        <w:rPr>
          <w:rFonts w:ascii="Times New Roman" w:hAnsi="Times New Roman"/>
          <w:i/>
          <w:sz w:val="18"/>
          <w:szCs w:val="20"/>
          <w:lang w:val="en-US"/>
        </w:rPr>
        <w:t>Kính gửi</w:t>
      </w:r>
      <w:r w:rsidRPr="00C759DC">
        <w:rPr>
          <w:rFonts w:ascii="Times New Roman" w:hAnsi="Times New Roman"/>
          <w:sz w:val="18"/>
          <w:szCs w:val="20"/>
          <w:lang w:val="en-US"/>
        </w:rPr>
        <w:t>:</w:t>
      </w:r>
      <w:r w:rsidRPr="00476137">
        <w:rPr>
          <w:rFonts w:ascii="Times New Roman" w:hAnsi="Times New Roman"/>
          <w:sz w:val="20"/>
          <w:szCs w:val="20"/>
          <w:lang w:val="en-US"/>
        </w:rPr>
        <w:tab/>
      </w:r>
      <w:r w:rsidR="00CF6A68">
        <w:rPr>
          <w:rFonts w:ascii="Times New Roman" w:hAnsi="Times New Roman"/>
          <w:b/>
          <w:sz w:val="20"/>
          <w:szCs w:val="20"/>
          <w:lang w:val="en-US"/>
        </w:rPr>
        <w:t xml:space="preserve">Mizuho Bank, Ltd. – </w:t>
      </w:r>
      <w:r w:rsidR="00406D65">
        <w:rPr>
          <w:rFonts w:ascii="Times New Roman" w:hAnsi="Times New Roman"/>
          <w:b/>
          <w:sz w:val="20"/>
          <w:szCs w:val="20"/>
          <w:lang w:val="en-US"/>
        </w:rPr>
        <w:t>Hồ Chí Minh</w:t>
      </w:r>
      <w:r w:rsidR="00353113">
        <w:rPr>
          <w:rFonts w:ascii="Times New Roman" w:hAnsi="Times New Roman"/>
          <w:b/>
          <w:sz w:val="20"/>
          <w:szCs w:val="20"/>
          <w:lang w:val="en-US"/>
        </w:rPr>
        <w:t xml:space="preserve"> City</w:t>
      </w:r>
      <w:r w:rsidRPr="00476137">
        <w:rPr>
          <w:rFonts w:ascii="Times New Roman" w:hAnsi="Times New Roman"/>
          <w:b/>
          <w:sz w:val="20"/>
          <w:szCs w:val="20"/>
          <w:lang w:val="en-US"/>
        </w:rPr>
        <w:t xml:space="preserve"> Branch (the “Bank”)</w:t>
      </w:r>
    </w:p>
    <w:p w:rsidR="00561A92" w:rsidRPr="00C759DC" w:rsidRDefault="00561A92" w:rsidP="00523338">
      <w:pPr>
        <w:spacing w:after="0" w:line="360" w:lineRule="auto"/>
        <w:jc w:val="both"/>
        <w:rPr>
          <w:rFonts w:ascii="Times New Roman" w:hAnsi="Times New Roman"/>
          <w:i/>
          <w:sz w:val="18"/>
          <w:szCs w:val="20"/>
          <w:lang w:val="en-US"/>
        </w:rPr>
      </w:pPr>
      <w:r w:rsidRPr="00C759DC">
        <w:rPr>
          <w:rFonts w:ascii="Times New Roman" w:hAnsi="Times New Roman"/>
          <w:sz w:val="18"/>
          <w:szCs w:val="20"/>
          <w:lang w:val="en-US"/>
        </w:rPr>
        <w:tab/>
      </w:r>
      <w:r w:rsidRPr="00C759DC">
        <w:rPr>
          <w:rFonts w:ascii="Times New Roman" w:hAnsi="Times New Roman"/>
          <w:sz w:val="18"/>
          <w:szCs w:val="20"/>
          <w:lang w:val="en-US"/>
        </w:rPr>
        <w:tab/>
      </w:r>
      <w:r w:rsidRPr="00C759DC">
        <w:rPr>
          <w:rFonts w:ascii="Times New Roman" w:hAnsi="Times New Roman"/>
          <w:i/>
          <w:sz w:val="18"/>
          <w:szCs w:val="20"/>
          <w:lang w:val="en-US"/>
        </w:rPr>
        <w:t>Ngân hàng Mizuho Bank, Ltd</w:t>
      </w:r>
      <w:r w:rsidR="004C131B">
        <w:rPr>
          <w:rFonts w:ascii="Times New Roman" w:hAnsi="Times New Roman"/>
          <w:i/>
          <w:sz w:val="18"/>
          <w:szCs w:val="20"/>
          <w:lang w:val="en-US"/>
        </w:rPr>
        <w:t>.</w:t>
      </w:r>
      <w:r w:rsidRPr="00C759DC">
        <w:rPr>
          <w:rFonts w:ascii="Times New Roman" w:hAnsi="Times New Roman"/>
          <w:i/>
          <w:sz w:val="18"/>
          <w:szCs w:val="20"/>
          <w:lang w:val="en-US"/>
        </w:rPr>
        <w:t xml:space="preserve"> – Chi nhánh Thành phố </w:t>
      </w:r>
      <w:r w:rsidR="00406D65">
        <w:rPr>
          <w:rFonts w:ascii="Times New Roman" w:hAnsi="Times New Roman"/>
          <w:i/>
          <w:sz w:val="18"/>
          <w:szCs w:val="20"/>
          <w:lang w:val="en-US"/>
        </w:rPr>
        <w:t>Hồ Chí Minh</w:t>
      </w:r>
      <w:r w:rsidRPr="00C759DC">
        <w:rPr>
          <w:rFonts w:ascii="Times New Roman" w:hAnsi="Times New Roman"/>
          <w:i/>
          <w:sz w:val="18"/>
          <w:szCs w:val="20"/>
          <w:lang w:val="en-US"/>
        </w:rPr>
        <w:t>(“Ngân hàng”)</w:t>
      </w:r>
    </w:p>
    <w:p w:rsidR="00900B1A" w:rsidRPr="00476137" w:rsidRDefault="00900B1A" w:rsidP="00523338">
      <w:pPr>
        <w:tabs>
          <w:tab w:val="left" w:leader="dot" w:pos="9072"/>
        </w:tabs>
        <w:spacing w:after="0" w:line="360" w:lineRule="auto"/>
        <w:jc w:val="both"/>
        <w:rPr>
          <w:rFonts w:ascii="Times New Roman" w:hAnsi="Times New Roman"/>
          <w:b/>
          <w:sz w:val="20"/>
          <w:szCs w:val="20"/>
          <w:lang w:val="en-US"/>
        </w:rPr>
      </w:pPr>
    </w:p>
    <w:p w:rsidR="00561A92" w:rsidRPr="00C759DC" w:rsidRDefault="007D4DEA" w:rsidP="00D9198F">
      <w:pPr>
        <w:tabs>
          <w:tab w:val="left" w:leader="dot" w:pos="9356"/>
        </w:tabs>
        <w:spacing w:after="0" w:line="360" w:lineRule="auto"/>
        <w:jc w:val="both"/>
        <w:rPr>
          <w:rFonts w:ascii="Times New Roman" w:hAnsi="Times New Roman"/>
          <w:b/>
          <w:sz w:val="18"/>
          <w:szCs w:val="20"/>
          <w:lang w:val="en-US"/>
        </w:rPr>
      </w:pPr>
      <w:r w:rsidRPr="00476137">
        <w:rPr>
          <w:rFonts w:ascii="Times New Roman" w:hAnsi="Times New Roman"/>
          <w:b/>
          <w:sz w:val="20"/>
          <w:szCs w:val="20"/>
          <w:lang w:val="en-US"/>
        </w:rPr>
        <w:t>Company name</w:t>
      </w:r>
      <w:r w:rsidR="0041683B" w:rsidRPr="00476137">
        <w:rPr>
          <w:rFonts w:ascii="Times New Roman" w:hAnsi="Times New Roman"/>
          <w:b/>
          <w:sz w:val="20"/>
          <w:szCs w:val="20"/>
          <w:lang w:val="en-US"/>
        </w:rPr>
        <w:t xml:space="preserve"> (as registered with Tax Authority)</w:t>
      </w:r>
      <w:r w:rsidR="006C417C" w:rsidRPr="00476137">
        <w:rPr>
          <w:rFonts w:ascii="Times New Roman" w:hAnsi="Times New Roman"/>
          <w:sz w:val="20"/>
          <w:szCs w:val="20"/>
          <w:lang w:val="en-US"/>
        </w:rPr>
        <w:t>/</w:t>
      </w:r>
      <w:r w:rsidR="00C759DC">
        <w:rPr>
          <w:rFonts w:ascii="Times New Roman" w:hAnsi="Times New Roman"/>
          <w:sz w:val="20"/>
          <w:szCs w:val="20"/>
          <w:lang w:val="en-US"/>
        </w:rPr>
        <w:t xml:space="preserve"> </w:t>
      </w:r>
      <w:r w:rsidR="00B23526" w:rsidRPr="00C759DC">
        <w:rPr>
          <w:rFonts w:ascii="Times New Roman" w:hAnsi="Times New Roman"/>
          <w:i/>
          <w:sz w:val="18"/>
          <w:szCs w:val="20"/>
          <w:lang w:val="en-US"/>
        </w:rPr>
        <w:t xml:space="preserve">Tên </w:t>
      </w:r>
      <w:r w:rsidR="00506D0A" w:rsidRPr="00C759DC">
        <w:rPr>
          <w:rFonts w:ascii="Times New Roman" w:hAnsi="Times New Roman"/>
          <w:i/>
          <w:sz w:val="18"/>
          <w:szCs w:val="20"/>
          <w:lang w:val="en-US"/>
        </w:rPr>
        <w:t>c</w:t>
      </w:r>
      <w:r w:rsidRPr="00C759DC">
        <w:rPr>
          <w:rFonts w:ascii="Times New Roman" w:hAnsi="Times New Roman"/>
          <w:i/>
          <w:sz w:val="18"/>
          <w:szCs w:val="20"/>
          <w:lang w:val="en-US"/>
        </w:rPr>
        <w:t xml:space="preserve">ông ty </w:t>
      </w:r>
      <w:r w:rsidR="0041683B" w:rsidRPr="00C759DC">
        <w:rPr>
          <w:rFonts w:ascii="Times New Roman" w:hAnsi="Times New Roman"/>
          <w:i/>
          <w:sz w:val="18"/>
          <w:szCs w:val="20"/>
          <w:lang w:val="en-US"/>
        </w:rPr>
        <w:t>(</w:t>
      </w:r>
      <w:r w:rsidR="00B23526" w:rsidRPr="00C759DC">
        <w:rPr>
          <w:rFonts w:ascii="Times New Roman" w:hAnsi="Times New Roman"/>
          <w:i/>
          <w:sz w:val="18"/>
          <w:szCs w:val="20"/>
          <w:lang w:val="en-US"/>
        </w:rPr>
        <w:t>nh</w:t>
      </w:r>
      <w:r w:rsidR="001E4872" w:rsidRPr="00C759DC">
        <w:rPr>
          <w:rFonts w:ascii="Times New Roman" w:hAnsi="Times New Roman"/>
          <w:i/>
          <w:sz w:val="18"/>
          <w:szCs w:val="20"/>
          <w:lang w:val="en-US"/>
        </w:rPr>
        <w:t>ư</w:t>
      </w:r>
      <w:r w:rsidR="00B23526" w:rsidRPr="00C759DC">
        <w:rPr>
          <w:rFonts w:ascii="Times New Roman" w:hAnsi="Times New Roman"/>
          <w:i/>
          <w:sz w:val="18"/>
          <w:szCs w:val="20"/>
          <w:lang w:val="en-US"/>
        </w:rPr>
        <w:t xml:space="preserve"> đã đăng ký với Cơ quan Thuế</w:t>
      </w:r>
      <w:r w:rsidR="0041683B" w:rsidRPr="00C759DC">
        <w:rPr>
          <w:rFonts w:ascii="Times New Roman" w:hAnsi="Times New Roman"/>
          <w:i/>
          <w:sz w:val="18"/>
          <w:szCs w:val="20"/>
          <w:lang w:val="en-US"/>
        </w:rPr>
        <w:t>)</w:t>
      </w:r>
      <w:r w:rsidR="006C417C" w:rsidRPr="00C759DC">
        <w:rPr>
          <w:rFonts w:ascii="Times New Roman" w:hAnsi="Times New Roman"/>
          <w:sz w:val="18"/>
          <w:szCs w:val="20"/>
          <w:lang w:val="en-US"/>
        </w:rPr>
        <w:t>:</w:t>
      </w:r>
    </w:p>
    <w:p w:rsidR="00B23526" w:rsidRPr="00476137" w:rsidRDefault="00B23526" w:rsidP="00D9198F">
      <w:pPr>
        <w:tabs>
          <w:tab w:val="left" w:leader="dot" w:pos="9356"/>
        </w:tabs>
        <w:spacing w:after="0" w:line="360" w:lineRule="auto"/>
        <w:jc w:val="both"/>
        <w:rPr>
          <w:rFonts w:ascii="Times New Roman" w:hAnsi="Times New Roman"/>
          <w:sz w:val="20"/>
          <w:szCs w:val="20"/>
          <w:lang w:val="en-US"/>
        </w:rPr>
      </w:pPr>
      <w:r w:rsidRPr="00476137">
        <w:rPr>
          <w:rFonts w:ascii="Times New Roman" w:hAnsi="Times New Roman"/>
          <w:sz w:val="20"/>
          <w:szCs w:val="20"/>
          <w:lang w:val="en-US"/>
        </w:rPr>
        <w:tab/>
      </w:r>
    </w:p>
    <w:p w:rsidR="00B23526" w:rsidRPr="00476137" w:rsidRDefault="00B23526" w:rsidP="00D9198F">
      <w:pPr>
        <w:tabs>
          <w:tab w:val="left" w:leader="dot" w:pos="9356"/>
        </w:tabs>
        <w:spacing w:after="0" w:line="360" w:lineRule="auto"/>
        <w:jc w:val="both"/>
        <w:rPr>
          <w:rFonts w:ascii="Times New Roman" w:hAnsi="Times New Roman"/>
          <w:sz w:val="20"/>
          <w:szCs w:val="20"/>
          <w:lang w:val="en-US"/>
        </w:rPr>
      </w:pPr>
      <w:r w:rsidRPr="00476137">
        <w:rPr>
          <w:rFonts w:ascii="Times New Roman" w:hAnsi="Times New Roman"/>
          <w:b/>
          <w:sz w:val="20"/>
          <w:szCs w:val="20"/>
          <w:lang w:val="en-US"/>
        </w:rPr>
        <w:t>Account name</w:t>
      </w:r>
      <w:r w:rsidRPr="00476137">
        <w:rPr>
          <w:rFonts w:ascii="Times New Roman" w:hAnsi="Times New Roman"/>
          <w:sz w:val="20"/>
          <w:szCs w:val="20"/>
          <w:lang w:val="en-US"/>
        </w:rPr>
        <w:t xml:space="preserve">/ </w:t>
      </w:r>
      <w:r w:rsidRPr="00C759DC">
        <w:rPr>
          <w:rFonts w:ascii="Times New Roman" w:hAnsi="Times New Roman"/>
          <w:i/>
          <w:sz w:val="18"/>
          <w:szCs w:val="20"/>
          <w:lang w:val="en-US"/>
        </w:rPr>
        <w:t>Tên tài khoản</w:t>
      </w:r>
      <w:r w:rsidRPr="00476137">
        <w:rPr>
          <w:rFonts w:ascii="Times New Roman" w:hAnsi="Times New Roman"/>
          <w:sz w:val="20"/>
          <w:szCs w:val="20"/>
          <w:lang w:val="en-US"/>
        </w:rPr>
        <w:t>:</w:t>
      </w:r>
      <w:r w:rsidRPr="00476137">
        <w:rPr>
          <w:rFonts w:ascii="Times New Roman" w:hAnsi="Times New Roman"/>
          <w:sz w:val="20"/>
          <w:szCs w:val="20"/>
          <w:lang w:val="en-US"/>
        </w:rPr>
        <w:tab/>
      </w:r>
    </w:p>
    <w:p w:rsidR="006C417C" w:rsidRPr="00476137" w:rsidRDefault="006C417C" w:rsidP="00D9198F">
      <w:pPr>
        <w:tabs>
          <w:tab w:val="left" w:leader="dot" w:pos="9356"/>
        </w:tabs>
        <w:spacing w:after="0" w:line="360" w:lineRule="auto"/>
        <w:jc w:val="both"/>
        <w:rPr>
          <w:rFonts w:ascii="Times New Roman" w:hAnsi="Times New Roman"/>
          <w:i/>
          <w:sz w:val="20"/>
          <w:szCs w:val="20"/>
          <w:lang w:val="en-US"/>
        </w:rPr>
      </w:pPr>
      <w:r w:rsidRPr="00476137">
        <w:rPr>
          <w:rFonts w:ascii="Times New Roman" w:hAnsi="Times New Roman"/>
          <w:b/>
          <w:sz w:val="20"/>
          <w:szCs w:val="20"/>
          <w:lang w:val="en-US"/>
        </w:rPr>
        <w:t>Tax code</w:t>
      </w:r>
      <w:r w:rsidRPr="00476137">
        <w:rPr>
          <w:rFonts w:ascii="Times New Roman" w:hAnsi="Times New Roman"/>
          <w:sz w:val="20"/>
          <w:szCs w:val="20"/>
          <w:lang w:val="en-US"/>
        </w:rPr>
        <w:t xml:space="preserve">/ </w:t>
      </w:r>
      <w:r w:rsidRPr="00C759DC">
        <w:rPr>
          <w:rFonts w:ascii="Times New Roman" w:hAnsi="Times New Roman"/>
          <w:i/>
          <w:sz w:val="18"/>
          <w:szCs w:val="20"/>
          <w:lang w:val="en-US"/>
        </w:rPr>
        <w:t>Mã số thuế</w:t>
      </w:r>
      <w:r w:rsidR="006B134A" w:rsidRPr="00C759DC">
        <w:rPr>
          <w:rFonts w:ascii="Times New Roman" w:hAnsi="Times New Roman"/>
          <w:i/>
          <w:sz w:val="18"/>
          <w:szCs w:val="20"/>
          <w:lang w:val="en-US"/>
        </w:rPr>
        <w:t xml:space="preserve"> (MST)</w:t>
      </w:r>
      <w:r w:rsidRPr="00476137">
        <w:rPr>
          <w:rFonts w:ascii="Times New Roman" w:hAnsi="Times New Roman"/>
          <w:sz w:val="20"/>
          <w:szCs w:val="20"/>
          <w:lang w:val="en-US"/>
        </w:rPr>
        <w:t>:</w:t>
      </w:r>
      <w:r w:rsidRPr="00476137">
        <w:rPr>
          <w:rFonts w:ascii="Times New Roman" w:hAnsi="Times New Roman"/>
          <w:sz w:val="20"/>
          <w:szCs w:val="20"/>
          <w:lang w:val="en-US"/>
        </w:rPr>
        <w:tab/>
      </w:r>
    </w:p>
    <w:p w:rsidR="000510D3" w:rsidRPr="00476137" w:rsidRDefault="000510D3" w:rsidP="00523338">
      <w:pPr>
        <w:spacing w:after="0" w:line="360" w:lineRule="auto"/>
        <w:jc w:val="both"/>
        <w:rPr>
          <w:rFonts w:ascii="Times New Roman" w:hAnsi="Times New Roman"/>
          <w:sz w:val="20"/>
          <w:szCs w:val="20"/>
          <w:lang w:val="en-US"/>
        </w:rPr>
      </w:pPr>
    </w:p>
    <w:p w:rsidR="0069430A" w:rsidRPr="00C759DC" w:rsidRDefault="00F4637F" w:rsidP="007875DD">
      <w:pPr>
        <w:spacing w:after="120" w:line="360" w:lineRule="auto"/>
        <w:jc w:val="both"/>
        <w:rPr>
          <w:rFonts w:ascii="Times New Roman" w:hAnsi="Times New Roman"/>
          <w:sz w:val="18"/>
          <w:szCs w:val="20"/>
          <w:lang w:val="en-US"/>
        </w:rPr>
      </w:pPr>
      <w:r w:rsidRPr="00476137">
        <w:rPr>
          <w:rFonts w:ascii="Times New Roman" w:hAnsi="Times New Roman"/>
          <w:sz w:val="20"/>
          <w:szCs w:val="20"/>
          <w:lang w:val="en-US"/>
        </w:rPr>
        <w:t xml:space="preserve">We would like to </w:t>
      </w:r>
      <w:r w:rsidRPr="00E05604">
        <w:rPr>
          <w:rFonts w:ascii="Times New Roman" w:hAnsi="Times New Roman"/>
          <w:sz w:val="20"/>
          <w:szCs w:val="20"/>
          <w:lang w:val="en-US"/>
        </w:rPr>
        <w:t>r</w:t>
      </w:r>
      <w:r w:rsidR="0069430A" w:rsidRPr="00E05604">
        <w:rPr>
          <w:rFonts w:ascii="Times New Roman" w:hAnsi="Times New Roman"/>
          <w:sz w:val="20"/>
          <w:szCs w:val="20"/>
          <w:lang w:val="en-US"/>
        </w:rPr>
        <w:t>egist</w:t>
      </w:r>
      <w:r w:rsidRPr="00E05604">
        <w:rPr>
          <w:rFonts w:ascii="Times New Roman" w:hAnsi="Times New Roman"/>
          <w:sz w:val="20"/>
          <w:szCs w:val="20"/>
          <w:lang w:val="en-US"/>
        </w:rPr>
        <w:t>er</w:t>
      </w:r>
      <w:r w:rsidR="0024613F" w:rsidRPr="00E05604">
        <w:rPr>
          <w:rFonts w:ascii="Times New Roman" w:hAnsi="Times New Roman"/>
          <w:sz w:val="20"/>
          <w:szCs w:val="20"/>
          <w:lang w:val="en-US"/>
        </w:rPr>
        <w:t xml:space="preserve"> the</w:t>
      </w:r>
      <w:r w:rsidR="00DD4A50">
        <w:rPr>
          <w:rFonts w:ascii="Times New Roman" w:hAnsi="Times New Roman"/>
          <w:sz w:val="20"/>
          <w:szCs w:val="20"/>
          <w:lang w:val="en-US"/>
        </w:rPr>
        <w:t xml:space="preserve"> account used for E</w:t>
      </w:r>
      <w:r w:rsidR="0069430A" w:rsidRPr="00476137">
        <w:rPr>
          <w:rFonts w:ascii="Times New Roman" w:hAnsi="Times New Roman"/>
          <w:sz w:val="20"/>
          <w:szCs w:val="20"/>
          <w:lang w:val="en-US"/>
        </w:rPr>
        <w:t xml:space="preserve">-tax payment service as follows/ </w:t>
      </w:r>
      <w:r w:rsidRPr="00C759DC">
        <w:rPr>
          <w:rFonts w:ascii="Times New Roman" w:hAnsi="Times New Roman"/>
          <w:i/>
          <w:sz w:val="18"/>
          <w:szCs w:val="20"/>
          <w:lang w:val="en-US"/>
        </w:rPr>
        <w:t>Chúng tôi xin đ</w:t>
      </w:r>
      <w:r w:rsidR="0069430A" w:rsidRPr="00C759DC">
        <w:rPr>
          <w:rFonts w:ascii="Times New Roman" w:hAnsi="Times New Roman"/>
          <w:i/>
          <w:sz w:val="18"/>
          <w:szCs w:val="20"/>
          <w:lang w:val="en-US"/>
        </w:rPr>
        <w:t xml:space="preserve">ăng ký thông tin tài </w:t>
      </w:r>
      <w:r w:rsidR="0069430A" w:rsidRPr="00E05604">
        <w:rPr>
          <w:rFonts w:ascii="Times New Roman" w:hAnsi="Times New Roman"/>
          <w:i/>
          <w:sz w:val="18"/>
          <w:szCs w:val="20"/>
          <w:lang w:val="en-US"/>
        </w:rPr>
        <w:t xml:space="preserve">khoản </w:t>
      </w:r>
      <w:r w:rsidR="0024613F" w:rsidRPr="00E05604">
        <w:rPr>
          <w:rFonts w:ascii="Times New Roman" w:hAnsi="Times New Roman"/>
          <w:i/>
          <w:sz w:val="18"/>
          <w:szCs w:val="20"/>
          <w:lang w:val="en-US"/>
        </w:rPr>
        <w:t xml:space="preserve">được </w:t>
      </w:r>
      <w:r w:rsidR="0069430A" w:rsidRPr="00E05604">
        <w:rPr>
          <w:rFonts w:ascii="Times New Roman" w:hAnsi="Times New Roman"/>
          <w:i/>
          <w:sz w:val="18"/>
          <w:szCs w:val="20"/>
          <w:lang w:val="en-US"/>
        </w:rPr>
        <w:t>sử</w:t>
      </w:r>
      <w:r w:rsidR="0069430A" w:rsidRPr="00C759DC">
        <w:rPr>
          <w:rFonts w:ascii="Times New Roman" w:hAnsi="Times New Roman"/>
          <w:i/>
          <w:sz w:val="18"/>
          <w:szCs w:val="20"/>
          <w:lang w:val="en-US"/>
        </w:rPr>
        <w:t xml:space="preserve"> dụng để nộp thuế điện tử như sau:</w:t>
      </w:r>
    </w:p>
    <w:tbl>
      <w:tblPr>
        <w:tblW w:w="9577" w:type="dxa"/>
        <w:tblLook w:val="04A0"/>
      </w:tblPr>
      <w:tblGrid>
        <w:gridCol w:w="9577"/>
        <w:gridCol w:w="222"/>
      </w:tblGrid>
      <w:tr w:rsidR="00BC3A99" w:rsidRPr="00543EE9" w:rsidTr="00543EE9">
        <w:trPr>
          <w:trHeight w:val="851"/>
        </w:trPr>
        <w:tc>
          <w:tcPr>
            <w:tcW w:w="9341" w:type="dxa"/>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1"/>
            </w:tblGrid>
            <w:tr w:rsidR="003A2BE0" w:rsidRPr="00543EE9" w:rsidTr="00543EE9">
              <w:trPr>
                <w:trHeight w:val="494"/>
              </w:trPr>
              <w:tc>
                <w:tcPr>
                  <w:tcW w:w="9351" w:type="dxa"/>
                  <w:vAlign w:val="center"/>
                </w:tcPr>
                <w:p w:rsidR="00A54F2C" w:rsidRPr="00543EE9" w:rsidRDefault="003A2BE0" w:rsidP="00543EE9">
                  <w:pPr>
                    <w:tabs>
                      <w:tab w:val="left" w:leader="dot" w:pos="3969"/>
                    </w:tabs>
                    <w:spacing w:before="120" w:after="120" w:line="360" w:lineRule="auto"/>
                    <w:rPr>
                      <w:rFonts w:ascii="Times New Roman" w:hAnsi="Times New Roman"/>
                      <w:sz w:val="20"/>
                      <w:szCs w:val="20"/>
                      <w:lang w:val="en-US"/>
                    </w:rPr>
                  </w:pPr>
                  <w:r w:rsidRPr="00543EE9">
                    <w:rPr>
                      <w:rFonts w:ascii="Times New Roman" w:hAnsi="Times New Roman"/>
                      <w:sz w:val="20"/>
                      <w:szCs w:val="20"/>
                      <w:lang w:val="en-US"/>
                    </w:rPr>
                    <w:sym w:font="Wingdings" w:char="F06F"/>
                  </w:r>
                  <w:r w:rsidRPr="00543EE9">
                    <w:rPr>
                      <w:rFonts w:ascii="Times New Roman" w:hAnsi="Times New Roman"/>
                      <w:sz w:val="20"/>
                      <w:szCs w:val="20"/>
                      <w:lang w:val="en-US"/>
                    </w:rPr>
                    <w:t xml:space="preserve"> </w:t>
                  </w:r>
                  <w:r w:rsidRPr="00543EE9">
                    <w:rPr>
                      <w:rFonts w:ascii="Times New Roman" w:hAnsi="Times New Roman"/>
                      <w:b/>
                      <w:sz w:val="20"/>
                      <w:szCs w:val="20"/>
                      <w:lang w:val="en-US"/>
                    </w:rPr>
                    <w:t xml:space="preserve">Register/ </w:t>
                  </w:r>
                  <w:r w:rsidRPr="00543EE9">
                    <w:rPr>
                      <w:rFonts w:ascii="Times New Roman" w:hAnsi="Times New Roman"/>
                      <w:i/>
                      <w:sz w:val="18"/>
                      <w:szCs w:val="20"/>
                      <w:lang w:val="en-US"/>
                    </w:rPr>
                    <w:t xml:space="preserve">Đăng kí mới        </w:t>
                  </w:r>
                  <w:r w:rsidR="00CF6A68" w:rsidRPr="00543EE9">
                    <w:rPr>
                      <w:rFonts w:ascii="Times New Roman" w:hAnsi="Times New Roman"/>
                      <w:i/>
                      <w:sz w:val="18"/>
                      <w:szCs w:val="20"/>
                      <w:lang w:val="en-US"/>
                    </w:rPr>
                    <w:t xml:space="preserve">                   </w:t>
                  </w:r>
                  <w:r w:rsidRPr="00543EE9">
                    <w:rPr>
                      <w:rFonts w:ascii="Times New Roman" w:hAnsi="Times New Roman"/>
                      <w:i/>
                      <w:sz w:val="18"/>
                      <w:szCs w:val="20"/>
                      <w:lang w:val="en-US"/>
                    </w:rPr>
                    <w:t xml:space="preserve">  </w:t>
                  </w:r>
                  <w:r w:rsidRPr="00543EE9">
                    <w:rPr>
                      <w:rFonts w:ascii="Times New Roman" w:hAnsi="Times New Roman"/>
                      <w:sz w:val="20"/>
                      <w:szCs w:val="20"/>
                      <w:lang w:val="en-US"/>
                    </w:rPr>
                    <w:t xml:space="preserve">Account No./ </w:t>
                  </w:r>
                  <w:r w:rsidRPr="00543EE9">
                    <w:rPr>
                      <w:rFonts w:ascii="Times New Roman" w:hAnsi="Times New Roman"/>
                      <w:i/>
                      <w:sz w:val="18"/>
                      <w:szCs w:val="20"/>
                      <w:lang w:val="en-US"/>
                    </w:rPr>
                    <w:t>Tài khoản</w:t>
                  </w:r>
                  <w:r w:rsidR="00A54F2C" w:rsidRPr="00543EE9">
                    <w:rPr>
                      <w:rFonts w:ascii="Times New Roman" w:hAnsi="Times New Roman"/>
                      <w:i/>
                      <w:sz w:val="18"/>
                      <w:szCs w:val="20"/>
                      <w:lang w:val="en-US"/>
                    </w:rPr>
                    <w:t xml:space="preserve"> </w:t>
                  </w:r>
                  <w:r w:rsidRPr="00543EE9">
                    <w:rPr>
                      <w:rFonts w:ascii="Times New Roman" w:hAnsi="Times New Roman"/>
                      <w:i/>
                      <w:sz w:val="18"/>
                      <w:szCs w:val="20"/>
                      <w:lang w:val="en-US"/>
                    </w:rPr>
                    <w:t>số</w:t>
                  </w:r>
                  <w:r w:rsidR="00D04B60" w:rsidRPr="00543EE9">
                    <w:rPr>
                      <w:rFonts w:ascii="Times New Roman" w:hAnsi="Times New Roman"/>
                      <w:sz w:val="20"/>
                      <w:szCs w:val="20"/>
                      <w:lang w:val="en-US"/>
                    </w:rPr>
                    <w:t>: …</w:t>
                  </w:r>
                  <w:r w:rsidRPr="00543EE9">
                    <w:rPr>
                      <w:rFonts w:ascii="Times New Roman" w:hAnsi="Times New Roman"/>
                      <w:sz w:val="20"/>
                      <w:szCs w:val="20"/>
                      <w:lang w:val="en-US"/>
                    </w:rPr>
                    <w:t>……………….</w:t>
                  </w:r>
                </w:p>
              </w:tc>
            </w:tr>
            <w:tr w:rsidR="003A2BE0" w:rsidRPr="00543EE9" w:rsidTr="00543EE9">
              <w:trPr>
                <w:trHeight w:val="530"/>
              </w:trPr>
              <w:tc>
                <w:tcPr>
                  <w:tcW w:w="9351" w:type="dxa"/>
                  <w:vAlign w:val="center"/>
                </w:tcPr>
                <w:p w:rsidR="00B52E5D" w:rsidRPr="00543EE9" w:rsidRDefault="00D04B60" w:rsidP="00543EE9">
                  <w:pPr>
                    <w:tabs>
                      <w:tab w:val="left" w:leader="dot" w:pos="3969"/>
                    </w:tabs>
                    <w:spacing w:before="120" w:after="120" w:line="360" w:lineRule="auto"/>
                    <w:rPr>
                      <w:rFonts w:ascii="Times New Roman" w:hAnsi="Times New Roman"/>
                      <w:sz w:val="20"/>
                      <w:szCs w:val="20"/>
                      <w:lang w:val="en-US"/>
                    </w:rPr>
                  </w:pPr>
                  <w:r w:rsidRPr="00543EE9">
                    <w:rPr>
                      <w:rFonts w:ascii="Times New Roman" w:hAnsi="Times New Roman"/>
                      <w:sz w:val="20"/>
                      <w:szCs w:val="20"/>
                      <w:lang w:val="en-US"/>
                    </w:rPr>
                    <w:sym w:font="Wingdings" w:char="F06F"/>
                  </w:r>
                  <w:r w:rsidRPr="00543EE9">
                    <w:rPr>
                      <w:rFonts w:ascii="Times New Roman" w:hAnsi="Times New Roman"/>
                      <w:sz w:val="20"/>
                      <w:szCs w:val="20"/>
                      <w:lang w:val="en-US"/>
                    </w:rPr>
                    <w:t xml:space="preserve"> </w:t>
                  </w:r>
                  <w:r w:rsidRPr="00543EE9">
                    <w:rPr>
                      <w:rFonts w:ascii="Times New Roman" w:hAnsi="Times New Roman"/>
                      <w:b/>
                      <w:sz w:val="20"/>
                      <w:szCs w:val="20"/>
                      <w:lang w:val="en-US"/>
                    </w:rPr>
                    <w:t>Modify</w:t>
                  </w:r>
                  <w:r w:rsidRPr="00543EE9">
                    <w:rPr>
                      <w:rFonts w:ascii="Times New Roman" w:hAnsi="Times New Roman"/>
                      <w:sz w:val="20"/>
                      <w:szCs w:val="20"/>
                      <w:lang w:val="en-US"/>
                    </w:rPr>
                    <w:t>/</w:t>
                  </w:r>
                  <w:r w:rsidRPr="00543EE9">
                    <w:rPr>
                      <w:rFonts w:ascii="Times New Roman" w:hAnsi="Times New Roman"/>
                      <w:i/>
                      <w:sz w:val="20"/>
                      <w:szCs w:val="20"/>
                      <w:lang w:val="en-US"/>
                    </w:rPr>
                    <w:t xml:space="preserve"> </w:t>
                  </w:r>
                  <w:r w:rsidR="000240D7" w:rsidRPr="00543EE9">
                    <w:rPr>
                      <w:rFonts w:ascii="Times New Roman" w:hAnsi="Times New Roman"/>
                      <w:i/>
                      <w:sz w:val="18"/>
                      <w:szCs w:val="20"/>
                      <w:lang w:val="en-US"/>
                    </w:rPr>
                    <w:t>Thay đổi</w:t>
                  </w:r>
                  <w:r w:rsidR="00BE60FB" w:rsidRPr="00543EE9">
                    <w:rPr>
                      <w:rFonts w:ascii="Times New Roman" w:hAnsi="Times New Roman"/>
                      <w:i/>
                      <w:sz w:val="18"/>
                      <w:szCs w:val="20"/>
                      <w:lang w:val="en-US"/>
                    </w:rPr>
                    <w:t xml:space="preserve">               </w:t>
                  </w:r>
                  <w:r w:rsidR="00CF6A68" w:rsidRPr="00543EE9">
                    <w:rPr>
                      <w:rFonts w:ascii="Times New Roman" w:hAnsi="Times New Roman"/>
                      <w:i/>
                      <w:sz w:val="18"/>
                      <w:szCs w:val="20"/>
                      <w:lang w:val="en-US"/>
                    </w:rPr>
                    <w:t xml:space="preserve">                    </w:t>
                  </w:r>
                  <w:r w:rsidR="00BE60FB" w:rsidRPr="00543EE9">
                    <w:rPr>
                      <w:rFonts w:ascii="Times New Roman" w:hAnsi="Times New Roman"/>
                      <w:i/>
                      <w:sz w:val="18"/>
                      <w:szCs w:val="20"/>
                      <w:lang w:val="en-US"/>
                    </w:rPr>
                    <w:t xml:space="preserve">  </w:t>
                  </w:r>
                  <w:r w:rsidR="00BE60FB" w:rsidRPr="00543EE9">
                    <w:rPr>
                      <w:rFonts w:ascii="Times New Roman" w:hAnsi="Times New Roman"/>
                      <w:sz w:val="20"/>
                      <w:szCs w:val="20"/>
                      <w:lang w:val="en-US"/>
                    </w:rPr>
                    <w:t xml:space="preserve">Account No./ </w:t>
                  </w:r>
                  <w:r w:rsidR="00B52E5D" w:rsidRPr="00543EE9">
                    <w:rPr>
                      <w:rFonts w:ascii="Times New Roman" w:hAnsi="Times New Roman"/>
                      <w:i/>
                      <w:sz w:val="18"/>
                      <w:szCs w:val="20"/>
                      <w:lang w:val="en-US"/>
                    </w:rPr>
                    <w:t>Tài khoản số</w:t>
                  </w:r>
                  <w:r w:rsidR="00B52E5D" w:rsidRPr="00543EE9">
                    <w:rPr>
                      <w:rFonts w:ascii="Times New Roman" w:hAnsi="Times New Roman"/>
                      <w:sz w:val="20"/>
                      <w:szCs w:val="20"/>
                      <w:lang w:val="en-US"/>
                    </w:rPr>
                    <w:t>:………………….</w:t>
                  </w:r>
                </w:p>
              </w:tc>
            </w:tr>
            <w:tr w:rsidR="003A2BE0" w:rsidRPr="00543EE9" w:rsidTr="00543EE9">
              <w:trPr>
                <w:trHeight w:val="476"/>
              </w:trPr>
              <w:tc>
                <w:tcPr>
                  <w:tcW w:w="9351" w:type="dxa"/>
                  <w:vAlign w:val="center"/>
                </w:tcPr>
                <w:p w:rsidR="003A2BE0" w:rsidRPr="00543EE9" w:rsidRDefault="00BE60FB" w:rsidP="00543EE9">
                  <w:pPr>
                    <w:spacing w:before="120" w:after="120"/>
                    <w:rPr>
                      <w:rFonts w:ascii="Times New Roman" w:hAnsi="Times New Roman"/>
                      <w:sz w:val="20"/>
                      <w:szCs w:val="20"/>
                      <w:lang w:val="en-US"/>
                    </w:rPr>
                  </w:pPr>
                  <w:r w:rsidRPr="00543EE9">
                    <w:rPr>
                      <w:rFonts w:ascii="Times New Roman" w:hAnsi="Times New Roman"/>
                      <w:sz w:val="20"/>
                      <w:szCs w:val="20"/>
                      <w:lang w:val="en-US"/>
                    </w:rPr>
                    <w:sym w:font="Wingdings" w:char="F06F"/>
                  </w:r>
                  <w:r w:rsidRPr="00543EE9">
                    <w:rPr>
                      <w:rFonts w:ascii="Times New Roman" w:hAnsi="Times New Roman"/>
                      <w:sz w:val="20"/>
                      <w:szCs w:val="20"/>
                      <w:lang w:val="en-US"/>
                    </w:rPr>
                    <w:t xml:space="preserve"> </w:t>
                  </w:r>
                  <w:r w:rsidRPr="00543EE9">
                    <w:rPr>
                      <w:rFonts w:ascii="Times New Roman" w:hAnsi="Times New Roman"/>
                      <w:b/>
                      <w:sz w:val="20"/>
                      <w:szCs w:val="20"/>
                      <w:lang w:val="en-US"/>
                    </w:rPr>
                    <w:t>Stop using</w:t>
                  </w:r>
                  <w:r w:rsidRPr="00543EE9">
                    <w:rPr>
                      <w:rFonts w:ascii="Times New Roman" w:hAnsi="Times New Roman"/>
                      <w:sz w:val="20"/>
                      <w:szCs w:val="20"/>
                      <w:lang w:val="en-US"/>
                    </w:rPr>
                    <w:t xml:space="preserve">/ </w:t>
                  </w:r>
                  <w:r w:rsidRPr="00543EE9">
                    <w:rPr>
                      <w:rFonts w:ascii="Times New Roman" w:hAnsi="Times New Roman"/>
                      <w:i/>
                      <w:sz w:val="18"/>
                      <w:szCs w:val="20"/>
                      <w:lang w:val="en-US"/>
                    </w:rPr>
                    <w:t>Ngừng sử dụng</w:t>
                  </w:r>
                </w:p>
              </w:tc>
            </w:tr>
          </w:tbl>
          <w:p w:rsidR="008C146C" w:rsidRPr="00543EE9" w:rsidRDefault="008C146C" w:rsidP="00543EE9">
            <w:pPr>
              <w:tabs>
                <w:tab w:val="left" w:leader="dot" w:pos="3969"/>
              </w:tabs>
              <w:spacing w:after="0" w:line="360" w:lineRule="auto"/>
              <w:jc w:val="both"/>
              <w:rPr>
                <w:rFonts w:ascii="Times New Roman" w:hAnsi="Times New Roman"/>
                <w:sz w:val="20"/>
                <w:szCs w:val="20"/>
                <w:lang w:val="en-US"/>
              </w:rPr>
            </w:pPr>
          </w:p>
        </w:tc>
        <w:tc>
          <w:tcPr>
            <w:tcW w:w="236" w:type="dxa"/>
          </w:tcPr>
          <w:p w:rsidR="00BC3A99" w:rsidRPr="00543EE9" w:rsidRDefault="00BC3A99" w:rsidP="00543EE9">
            <w:pPr>
              <w:tabs>
                <w:tab w:val="left" w:leader="dot" w:pos="4428"/>
              </w:tabs>
              <w:spacing w:after="0" w:line="360" w:lineRule="auto"/>
              <w:ind w:left="749"/>
              <w:jc w:val="both"/>
              <w:rPr>
                <w:rFonts w:ascii="Times New Roman" w:hAnsi="Times New Roman"/>
                <w:sz w:val="20"/>
                <w:szCs w:val="20"/>
                <w:lang w:val="en-US"/>
              </w:rPr>
            </w:pPr>
          </w:p>
        </w:tc>
      </w:tr>
    </w:tbl>
    <w:p w:rsidR="00BC3A99" w:rsidRPr="00476137" w:rsidRDefault="00BC3A99" w:rsidP="00523338">
      <w:pPr>
        <w:pStyle w:val="ListParagraph"/>
        <w:numPr>
          <w:ilvl w:val="0"/>
          <w:numId w:val="2"/>
        </w:numPr>
        <w:tabs>
          <w:tab w:val="left" w:pos="3951"/>
          <w:tab w:val="left" w:leader="dot" w:pos="4536"/>
        </w:tabs>
        <w:spacing w:after="0" w:line="360" w:lineRule="auto"/>
        <w:jc w:val="both"/>
        <w:rPr>
          <w:rFonts w:ascii="Times New Roman" w:hAnsi="Times New Roman"/>
          <w:sz w:val="20"/>
          <w:szCs w:val="20"/>
          <w:lang w:val="en-US"/>
        </w:rPr>
        <w:sectPr w:rsidR="00BC3A99" w:rsidRPr="00476137" w:rsidSect="00BD118B">
          <w:headerReference w:type="default" r:id="rId7"/>
          <w:footerReference w:type="default" r:id="rId8"/>
          <w:pgSz w:w="11906" w:h="16838"/>
          <w:pgMar w:top="540" w:right="1134" w:bottom="1134" w:left="1418" w:header="450" w:footer="436" w:gutter="0"/>
          <w:cols w:space="708"/>
          <w:docGrid w:linePitch="360"/>
        </w:sectPr>
      </w:pPr>
    </w:p>
    <w:p w:rsidR="00476137" w:rsidRPr="00476137" w:rsidRDefault="007875DD" w:rsidP="00000A05">
      <w:pPr>
        <w:spacing w:before="120" w:after="0"/>
        <w:ind w:right="-329"/>
        <w:jc w:val="both"/>
        <w:rPr>
          <w:rFonts w:ascii="Times New Roman" w:hAnsi="Times New Roman"/>
          <w:color w:val="000000"/>
          <w:sz w:val="20"/>
          <w:szCs w:val="20"/>
        </w:rPr>
      </w:pPr>
      <w:r>
        <w:rPr>
          <w:rFonts w:ascii="Times New Roman" w:hAnsi="Times New Roman"/>
          <w:color w:val="000000"/>
          <w:sz w:val="20"/>
          <w:szCs w:val="20"/>
        </w:rPr>
        <w:lastRenderedPageBreak/>
        <w:t>D</w:t>
      </w:r>
      <w:r w:rsidR="00476137" w:rsidRPr="00476137">
        <w:rPr>
          <w:rFonts w:ascii="Times New Roman" w:hAnsi="Times New Roman"/>
          <w:color w:val="000000"/>
          <w:sz w:val="20"/>
          <w:szCs w:val="20"/>
        </w:rPr>
        <w:t xml:space="preserve">efault account </w:t>
      </w:r>
      <w:r w:rsidR="00F53801">
        <w:rPr>
          <w:rFonts w:ascii="Times New Roman" w:hAnsi="Times New Roman"/>
          <w:color w:val="000000"/>
          <w:sz w:val="20"/>
          <w:szCs w:val="20"/>
        </w:rPr>
        <w:t>for fee payment is</w:t>
      </w:r>
      <w:r w:rsidR="00476137" w:rsidRPr="00476137">
        <w:rPr>
          <w:rFonts w:ascii="Times New Roman" w:hAnsi="Times New Roman"/>
          <w:color w:val="000000"/>
          <w:sz w:val="20"/>
          <w:szCs w:val="20"/>
        </w:rPr>
        <w:t xml:space="preserve"> the account</w:t>
      </w:r>
      <w:r w:rsidR="00F53801">
        <w:rPr>
          <w:rFonts w:ascii="Times New Roman" w:hAnsi="Times New Roman"/>
          <w:color w:val="000000"/>
          <w:sz w:val="20"/>
          <w:szCs w:val="20"/>
        </w:rPr>
        <w:t xml:space="preserve"> </w:t>
      </w:r>
      <w:r w:rsidR="00E05604">
        <w:rPr>
          <w:rFonts w:ascii="Times New Roman" w:hAnsi="Times New Roman"/>
          <w:color w:val="000000"/>
          <w:sz w:val="20"/>
          <w:szCs w:val="20"/>
        </w:rPr>
        <w:t xml:space="preserve">used </w:t>
      </w:r>
      <w:r w:rsidR="00F53801">
        <w:rPr>
          <w:rFonts w:ascii="Times New Roman" w:hAnsi="Times New Roman"/>
          <w:color w:val="000000"/>
          <w:sz w:val="20"/>
          <w:szCs w:val="20"/>
        </w:rPr>
        <w:t>to</w:t>
      </w:r>
      <w:r w:rsidR="00476137" w:rsidRPr="00476137">
        <w:rPr>
          <w:rFonts w:ascii="Times New Roman" w:hAnsi="Times New Roman"/>
          <w:color w:val="000000"/>
          <w:sz w:val="20"/>
          <w:szCs w:val="20"/>
        </w:rPr>
        <w:t xml:space="preserve"> debit tax payment amount. In case</w:t>
      </w:r>
      <w:r w:rsidR="00F53801">
        <w:rPr>
          <w:rFonts w:ascii="Times New Roman" w:hAnsi="Times New Roman"/>
          <w:color w:val="000000"/>
          <w:sz w:val="20"/>
          <w:szCs w:val="20"/>
        </w:rPr>
        <w:t>, the</w:t>
      </w:r>
      <w:r w:rsidR="00476137" w:rsidRPr="00476137">
        <w:rPr>
          <w:rFonts w:ascii="Times New Roman" w:hAnsi="Times New Roman"/>
          <w:color w:val="000000"/>
          <w:sz w:val="20"/>
          <w:szCs w:val="20"/>
        </w:rPr>
        <w:t xml:space="preserve"> default account </w:t>
      </w:r>
      <w:r w:rsidR="00332E88">
        <w:rPr>
          <w:rFonts w:ascii="Times New Roman" w:hAnsi="Times New Roman"/>
          <w:color w:val="000000"/>
          <w:sz w:val="20"/>
          <w:szCs w:val="20"/>
        </w:rPr>
        <w:t xml:space="preserve">for fee payment </w:t>
      </w:r>
      <w:r w:rsidR="00F53801">
        <w:rPr>
          <w:rFonts w:ascii="Times New Roman" w:hAnsi="Times New Roman"/>
          <w:color w:val="000000"/>
          <w:sz w:val="20"/>
          <w:szCs w:val="20"/>
        </w:rPr>
        <w:t>does not have enough balance</w:t>
      </w:r>
      <w:r w:rsidR="00476137" w:rsidRPr="00476137">
        <w:rPr>
          <w:rFonts w:ascii="Times New Roman" w:hAnsi="Times New Roman"/>
          <w:color w:val="000000"/>
          <w:sz w:val="20"/>
          <w:szCs w:val="20"/>
        </w:rPr>
        <w:t xml:space="preserve"> to debit bank fees related to the transaction, the Bank is authorized to debit </w:t>
      </w:r>
      <w:r w:rsidR="00F53801">
        <w:rPr>
          <w:rFonts w:ascii="Times New Roman" w:hAnsi="Times New Roman"/>
          <w:color w:val="000000"/>
          <w:sz w:val="20"/>
          <w:szCs w:val="20"/>
        </w:rPr>
        <w:t xml:space="preserve">the whole </w:t>
      </w:r>
      <w:r w:rsidR="00476137" w:rsidRPr="00476137">
        <w:rPr>
          <w:rFonts w:ascii="Times New Roman" w:hAnsi="Times New Roman"/>
          <w:color w:val="000000"/>
          <w:sz w:val="20"/>
          <w:szCs w:val="20"/>
        </w:rPr>
        <w:t xml:space="preserve">fees from </w:t>
      </w:r>
      <w:r w:rsidR="001E6DA9">
        <w:rPr>
          <w:rFonts w:ascii="Times New Roman" w:hAnsi="Times New Roman"/>
          <w:color w:val="000000"/>
          <w:sz w:val="20"/>
          <w:szCs w:val="20"/>
        </w:rPr>
        <w:t>one</w:t>
      </w:r>
      <w:r w:rsidR="00476137" w:rsidRPr="00476137">
        <w:rPr>
          <w:rFonts w:ascii="Times New Roman" w:hAnsi="Times New Roman"/>
          <w:color w:val="000000"/>
          <w:sz w:val="20"/>
          <w:szCs w:val="20"/>
        </w:rPr>
        <w:t xml:space="preserve"> of </w:t>
      </w:r>
      <w:r w:rsidR="00F53801">
        <w:rPr>
          <w:rFonts w:ascii="Times New Roman" w:hAnsi="Times New Roman"/>
          <w:color w:val="000000"/>
          <w:sz w:val="20"/>
          <w:szCs w:val="20"/>
        </w:rPr>
        <w:t xml:space="preserve">our </w:t>
      </w:r>
      <w:r w:rsidR="00476137" w:rsidRPr="00476137">
        <w:rPr>
          <w:rFonts w:ascii="Times New Roman" w:hAnsi="Times New Roman"/>
          <w:color w:val="000000"/>
          <w:sz w:val="20"/>
          <w:szCs w:val="20"/>
        </w:rPr>
        <w:t xml:space="preserve">other accounts opened </w:t>
      </w:r>
      <w:r w:rsidR="00F53801">
        <w:rPr>
          <w:rFonts w:ascii="Times New Roman" w:hAnsi="Times New Roman"/>
          <w:color w:val="000000"/>
          <w:sz w:val="20"/>
          <w:szCs w:val="20"/>
        </w:rPr>
        <w:t xml:space="preserve">at the </w:t>
      </w:r>
      <w:r w:rsidR="00476137" w:rsidRPr="00476137">
        <w:rPr>
          <w:rFonts w:ascii="Times New Roman" w:hAnsi="Times New Roman"/>
          <w:color w:val="000000"/>
          <w:sz w:val="20"/>
          <w:szCs w:val="20"/>
        </w:rPr>
        <w:t>Bank</w:t>
      </w:r>
      <w:r w:rsidR="00F53801">
        <w:rPr>
          <w:rFonts w:ascii="Times New Roman" w:hAnsi="Times New Roman"/>
          <w:color w:val="000000"/>
          <w:sz w:val="20"/>
          <w:szCs w:val="20"/>
        </w:rPr>
        <w:t>.</w:t>
      </w:r>
    </w:p>
    <w:p w:rsidR="0065150B" w:rsidRPr="00C759DC" w:rsidRDefault="000A4088" w:rsidP="000A4088">
      <w:pPr>
        <w:spacing w:after="0"/>
        <w:ind w:right="-330"/>
        <w:jc w:val="both"/>
        <w:rPr>
          <w:rFonts w:ascii="Times New Roman" w:hAnsi="Times New Roman"/>
          <w:i/>
          <w:sz w:val="18"/>
          <w:szCs w:val="20"/>
          <w:lang w:val="vi-VN"/>
        </w:rPr>
      </w:pPr>
      <w:r w:rsidRPr="00C759DC">
        <w:rPr>
          <w:rFonts w:ascii="Times New Roman" w:hAnsi="Times New Roman"/>
          <w:i/>
          <w:sz w:val="18"/>
          <w:szCs w:val="20"/>
          <w:lang w:val="vi-VN"/>
        </w:rPr>
        <w:t xml:space="preserve">Tài khoản mặc định </w:t>
      </w:r>
      <w:r w:rsidR="008B4722">
        <w:rPr>
          <w:rFonts w:ascii="Times New Roman" w:hAnsi="Times New Roman"/>
          <w:i/>
          <w:sz w:val="18"/>
          <w:szCs w:val="20"/>
          <w:lang w:val="en-US"/>
        </w:rPr>
        <w:t xml:space="preserve">để </w:t>
      </w:r>
      <w:r w:rsidRPr="00C759DC">
        <w:rPr>
          <w:rFonts w:ascii="Times New Roman" w:hAnsi="Times New Roman"/>
          <w:i/>
          <w:sz w:val="18"/>
          <w:szCs w:val="20"/>
          <w:lang w:val="vi-VN"/>
        </w:rPr>
        <w:t xml:space="preserve">thanh toán phí là tài </w:t>
      </w:r>
      <w:r w:rsidRPr="00E05604">
        <w:rPr>
          <w:rFonts w:ascii="Times New Roman" w:hAnsi="Times New Roman"/>
          <w:i/>
          <w:sz w:val="18"/>
          <w:szCs w:val="20"/>
          <w:lang w:val="vi-VN"/>
        </w:rPr>
        <w:t>khoản</w:t>
      </w:r>
      <w:r w:rsidR="008E4C71" w:rsidRPr="00E05604">
        <w:rPr>
          <w:rFonts w:ascii="Times New Roman" w:hAnsi="Times New Roman"/>
          <w:i/>
          <w:sz w:val="18"/>
          <w:szCs w:val="20"/>
          <w:lang w:val="en-US"/>
        </w:rPr>
        <w:t xml:space="preserve"> dùng để</w:t>
      </w:r>
      <w:r w:rsidRPr="00C759DC">
        <w:rPr>
          <w:rFonts w:ascii="Times New Roman" w:hAnsi="Times New Roman"/>
          <w:i/>
          <w:sz w:val="18"/>
          <w:szCs w:val="20"/>
          <w:lang w:val="vi-VN"/>
        </w:rPr>
        <w:t xml:space="preserve"> trích nợ số tiền nộp thuế. Trong trường hợp tài khoản mặc định </w:t>
      </w:r>
      <w:r w:rsidR="002C4729" w:rsidRPr="0056730A">
        <w:rPr>
          <w:rFonts w:ascii="Times New Roman" w:hAnsi="Times New Roman"/>
          <w:i/>
          <w:sz w:val="18"/>
          <w:szCs w:val="20"/>
          <w:lang w:val="vi-VN"/>
        </w:rPr>
        <w:t xml:space="preserve">để </w:t>
      </w:r>
      <w:r w:rsidR="008E4C71" w:rsidRPr="00E05604">
        <w:rPr>
          <w:rFonts w:ascii="Times New Roman" w:hAnsi="Times New Roman"/>
          <w:i/>
          <w:sz w:val="18"/>
          <w:szCs w:val="20"/>
          <w:lang w:val="vi-VN"/>
        </w:rPr>
        <w:t>thanh toán phí</w:t>
      </w:r>
      <w:r w:rsidR="008A6A95" w:rsidRPr="005A2463">
        <w:rPr>
          <w:rFonts w:ascii="Times New Roman" w:hAnsi="Times New Roman"/>
          <w:i/>
          <w:sz w:val="18"/>
          <w:szCs w:val="20"/>
          <w:lang w:val="vi-VN"/>
        </w:rPr>
        <w:t xml:space="preserve"> </w:t>
      </w:r>
      <w:r w:rsidRPr="00E05604">
        <w:rPr>
          <w:rFonts w:ascii="Times New Roman" w:hAnsi="Times New Roman"/>
          <w:i/>
          <w:sz w:val="18"/>
          <w:szCs w:val="20"/>
          <w:lang w:val="vi-VN"/>
        </w:rPr>
        <w:t xml:space="preserve">không đủ số dư để trích nợ phí ngân hàng có liên quan tới giao dịch, Ngân hàng được ủy quyền trích nợ toàn bộ số phí từ một trong số các tài khoản khác </w:t>
      </w:r>
      <w:r w:rsidRPr="00C759DC">
        <w:rPr>
          <w:rFonts w:ascii="Times New Roman" w:hAnsi="Times New Roman"/>
          <w:i/>
          <w:sz w:val="18"/>
          <w:szCs w:val="20"/>
          <w:lang w:val="vi-VN"/>
        </w:rPr>
        <w:t>của chúng tôi mở tại Ngân hàng.</w:t>
      </w:r>
    </w:p>
    <w:p w:rsidR="00BC3A99" w:rsidRPr="00C759DC" w:rsidRDefault="00B975CA" w:rsidP="00000A05">
      <w:pPr>
        <w:spacing w:before="120" w:after="0"/>
        <w:ind w:right="-329"/>
        <w:jc w:val="both"/>
        <w:rPr>
          <w:rFonts w:ascii="Times New Roman" w:hAnsi="Times New Roman"/>
          <w:color w:val="000000"/>
          <w:sz w:val="18"/>
          <w:szCs w:val="20"/>
          <w:lang w:val="vi-VN"/>
        </w:rPr>
      </w:pPr>
      <w:r w:rsidRPr="00476137">
        <w:rPr>
          <w:rFonts w:ascii="Times New Roman" w:hAnsi="Times New Roman"/>
          <w:color w:val="000000"/>
          <w:sz w:val="20"/>
          <w:szCs w:val="20"/>
        </w:rPr>
        <w:t xml:space="preserve">By signing on this Application (which constituting an integral part of the </w:t>
      </w:r>
      <w:r w:rsidRPr="00476137">
        <w:rPr>
          <w:rFonts w:ascii="Times New Roman" w:hAnsi="Times New Roman"/>
          <w:b/>
          <w:bCs/>
          <w:color w:val="000000"/>
          <w:sz w:val="20"/>
          <w:szCs w:val="20"/>
        </w:rPr>
        <w:t>Account Agreement</w:t>
      </w:r>
      <w:r w:rsidRPr="00476137">
        <w:rPr>
          <w:rFonts w:ascii="Times New Roman" w:hAnsi="Times New Roman"/>
          <w:color w:val="000000"/>
          <w:sz w:val="20"/>
          <w:szCs w:val="20"/>
        </w:rPr>
        <w:t xml:space="preserve"> executed between us and the Bank and subject to the terms and conditions of such Agreement), we hereby undertake and confirm that/ </w:t>
      </w:r>
      <w:r w:rsidRPr="00C759DC">
        <w:rPr>
          <w:rFonts w:ascii="Times New Roman" w:hAnsi="Times New Roman"/>
          <w:i/>
          <w:color w:val="000000"/>
          <w:sz w:val="18"/>
          <w:szCs w:val="20"/>
          <w:lang w:val="vi-VN"/>
        </w:rPr>
        <w:t xml:space="preserve">Bằng việc ký vào bản Đăng ký này (cấu thành một bộ phận không tách rời của </w:t>
      </w:r>
      <w:r w:rsidRPr="00C759DC">
        <w:rPr>
          <w:rFonts w:ascii="Times New Roman" w:hAnsi="Times New Roman"/>
          <w:b/>
          <w:bCs/>
          <w:i/>
          <w:color w:val="000000"/>
          <w:sz w:val="18"/>
          <w:szCs w:val="20"/>
          <w:lang w:val="vi-VN"/>
        </w:rPr>
        <w:t xml:space="preserve">Thỏa thuận Mở và Sử dụng Tài khoản </w:t>
      </w:r>
      <w:r w:rsidR="00D96D8B" w:rsidRPr="00C759DC">
        <w:rPr>
          <w:rFonts w:ascii="Times New Roman" w:hAnsi="Times New Roman"/>
          <w:bCs/>
          <w:i/>
          <w:color w:val="000000"/>
          <w:sz w:val="18"/>
          <w:szCs w:val="20"/>
          <w:lang w:val="vi-VN"/>
        </w:rPr>
        <w:t>đã</w:t>
      </w:r>
      <w:r w:rsidR="00731D13" w:rsidRPr="00C759DC">
        <w:rPr>
          <w:rFonts w:ascii="Times New Roman" w:hAnsi="Times New Roman"/>
          <w:bCs/>
          <w:i/>
          <w:color w:val="000000"/>
          <w:sz w:val="18"/>
          <w:szCs w:val="20"/>
          <w:lang w:val="en-US"/>
        </w:rPr>
        <w:t xml:space="preserve"> </w:t>
      </w:r>
      <w:r w:rsidRPr="00C759DC">
        <w:rPr>
          <w:rFonts w:ascii="Times New Roman" w:hAnsi="Times New Roman"/>
          <w:i/>
          <w:color w:val="000000"/>
          <w:sz w:val="18"/>
          <w:szCs w:val="20"/>
          <w:lang w:val="vi-VN"/>
        </w:rPr>
        <w:t>được ký giữa chúng tôi và Ngân hàng và tuân theo các điều khoản và điều kiện của Thỏa thuận này), chúng tôi cam kết và xác nhận rằng:</w:t>
      </w:r>
    </w:p>
    <w:p w:rsidR="000E5D41" w:rsidRPr="000E5D41" w:rsidRDefault="000E5D41" w:rsidP="00000A05">
      <w:pPr>
        <w:pStyle w:val="ListParagraph"/>
        <w:numPr>
          <w:ilvl w:val="0"/>
          <w:numId w:val="4"/>
        </w:numPr>
        <w:spacing w:before="120" w:after="0"/>
        <w:ind w:left="425" w:right="-329" w:hanging="425"/>
        <w:jc w:val="both"/>
        <w:rPr>
          <w:rStyle w:val="hps"/>
          <w:rFonts w:ascii="Times New Roman" w:hAnsi="Times New Roman"/>
          <w:sz w:val="20"/>
          <w:szCs w:val="20"/>
          <w:lang w:val="vi-VN"/>
        </w:rPr>
      </w:pPr>
      <w:r w:rsidRPr="00476137">
        <w:rPr>
          <w:rStyle w:val="hps"/>
          <w:rFonts w:ascii="Times New Roman" w:hAnsi="Times New Roman"/>
          <w:sz w:val="20"/>
          <w:szCs w:val="20"/>
        </w:rPr>
        <w:t>The</w:t>
      </w:r>
      <w:r w:rsidRPr="00476137">
        <w:rPr>
          <w:rFonts w:ascii="Times New Roman" w:hAnsi="Times New Roman"/>
          <w:sz w:val="20"/>
          <w:szCs w:val="20"/>
        </w:rPr>
        <w:t xml:space="preserve"> </w:t>
      </w:r>
      <w:r w:rsidRPr="00476137">
        <w:rPr>
          <w:rStyle w:val="hps"/>
          <w:rFonts w:ascii="Times New Roman" w:hAnsi="Times New Roman"/>
          <w:sz w:val="20"/>
          <w:szCs w:val="20"/>
        </w:rPr>
        <w:t>above information</w:t>
      </w:r>
      <w:r w:rsidRPr="00476137">
        <w:rPr>
          <w:rFonts w:ascii="Times New Roman" w:hAnsi="Times New Roman"/>
          <w:sz w:val="20"/>
          <w:szCs w:val="20"/>
        </w:rPr>
        <w:t xml:space="preserve"> </w:t>
      </w:r>
      <w:r w:rsidRPr="00476137">
        <w:rPr>
          <w:rStyle w:val="hps"/>
          <w:rFonts w:ascii="Times New Roman" w:hAnsi="Times New Roman"/>
          <w:sz w:val="20"/>
          <w:szCs w:val="20"/>
        </w:rPr>
        <w:t>is</w:t>
      </w:r>
      <w:r w:rsidRPr="00476137">
        <w:rPr>
          <w:rFonts w:ascii="Times New Roman" w:hAnsi="Times New Roman"/>
          <w:sz w:val="20"/>
          <w:szCs w:val="20"/>
        </w:rPr>
        <w:t xml:space="preserve"> </w:t>
      </w:r>
      <w:r w:rsidRPr="00476137">
        <w:rPr>
          <w:rStyle w:val="hps"/>
          <w:rFonts w:ascii="Times New Roman" w:hAnsi="Times New Roman"/>
          <w:sz w:val="20"/>
          <w:szCs w:val="20"/>
        </w:rPr>
        <w:t>complete</w:t>
      </w:r>
      <w:r w:rsidRPr="00476137">
        <w:rPr>
          <w:rFonts w:ascii="Times New Roman" w:hAnsi="Times New Roman"/>
          <w:sz w:val="20"/>
          <w:szCs w:val="20"/>
        </w:rPr>
        <w:t xml:space="preserve">, truthful and </w:t>
      </w:r>
      <w:r w:rsidRPr="00476137">
        <w:rPr>
          <w:rStyle w:val="hps"/>
          <w:rFonts w:ascii="Times New Roman" w:hAnsi="Times New Roman"/>
          <w:sz w:val="20"/>
          <w:szCs w:val="20"/>
        </w:rPr>
        <w:t>accurate</w:t>
      </w:r>
      <w:r>
        <w:rPr>
          <w:rStyle w:val="hps"/>
          <w:rFonts w:ascii="Times New Roman" w:hAnsi="Times New Roman"/>
          <w:sz w:val="20"/>
          <w:szCs w:val="20"/>
        </w:rPr>
        <w:t>.</w:t>
      </w:r>
    </w:p>
    <w:p w:rsidR="000E5D41" w:rsidRPr="00C759DC" w:rsidRDefault="001B3826" w:rsidP="000E5D41">
      <w:pPr>
        <w:pStyle w:val="ListParagraph"/>
        <w:spacing w:after="0"/>
        <w:ind w:left="426" w:right="-330"/>
        <w:jc w:val="both"/>
        <w:rPr>
          <w:rFonts w:ascii="Times New Roman" w:hAnsi="Times New Roman"/>
          <w:i/>
          <w:sz w:val="18"/>
          <w:szCs w:val="20"/>
          <w:lang w:val="vi-VN"/>
        </w:rPr>
      </w:pPr>
      <w:r w:rsidRPr="00C759DC">
        <w:rPr>
          <w:rFonts w:ascii="Times New Roman" w:hAnsi="Times New Roman"/>
          <w:i/>
          <w:sz w:val="18"/>
          <w:szCs w:val="20"/>
          <w:lang w:val="vi-VN"/>
        </w:rPr>
        <w:t>Những thông tin nêu trên là đầy đủ, trung thực, chính xác</w:t>
      </w:r>
      <w:r w:rsidR="006B134A" w:rsidRPr="00C759DC">
        <w:rPr>
          <w:rFonts w:ascii="Times New Roman" w:hAnsi="Times New Roman"/>
          <w:i/>
          <w:sz w:val="18"/>
          <w:szCs w:val="20"/>
          <w:lang w:val="vi-VN"/>
        </w:rPr>
        <w:t>.</w:t>
      </w:r>
    </w:p>
    <w:p w:rsidR="000E5D41" w:rsidRPr="000E5D41" w:rsidRDefault="000E5D41" w:rsidP="000E5D41">
      <w:pPr>
        <w:spacing w:after="0"/>
        <w:ind w:left="426" w:right="-330" w:hanging="426"/>
        <w:jc w:val="both"/>
        <w:rPr>
          <w:rFonts w:ascii="Times New Roman" w:hAnsi="Times New Roman"/>
          <w:sz w:val="20"/>
          <w:szCs w:val="20"/>
          <w:lang w:val="vi-VN"/>
        </w:rPr>
      </w:pPr>
      <w:r>
        <w:rPr>
          <w:rStyle w:val="hps"/>
          <w:rFonts w:ascii="Times New Roman" w:hAnsi="Times New Roman"/>
          <w:sz w:val="20"/>
          <w:szCs w:val="20"/>
        </w:rPr>
        <w:t>(2)</w:t>
      </w:r>
      <w:r>
        <w:rPr>
          <w:rStyle w:val="hps"/>
          <w:rFonts w:ascii="Times New Roman" w:hAnsi="Times New Roman"/>
          <w:sz w:val="20"/>
          <w:szCs w:val="20"/>
        </w:rPr>
        <w:tab/>
      </w:r>
      <w:r w:rsidRPr="000E5D41">
        <w:rPr>
          <w:rStyle w:val="hps"/>
          <w:rFonts w:ascii="Times New Roman" w:hAnsi="Times New Roman"/>
          <w:sz w:val="20"/>
          <w:szCs w:val="20"/>
        </w:rPr>
        <w:t>Registered</w:t>
      </w:r>
      <w:r>
        <w:rPr>
          <w:rStyle w:val="hps"/>
          <w:rFonts w:ascii="Times New Roman" w:hAnsi="Times New Roman"/>
          <w:sz w:val="20"/>
          <w:szCs w:val="20"/>
        </w:rPr>
        <w:t xml:space="preserve"> E-t</w:t>
      </w:r>
      <w:r w:rsidRPr="000E5D41">
        <w:rPr>
          <w:rStyle w:val="hps"/>
          <w:rFonts w:ascii="Times New Roman" w:hAnsi="Times New Roman"/>
          <w:sz w:val="20"/>
          <w:szCs w:val="20"/>
        </w:rPr>
        <w:t>ax</w:t>
      </w:r>
      <w:r w:rsidRPr="000E5D41">
        <w:rPr>
          <w:rFonts w:ascii="Times New Roman" w:hAnsi="Times New Roman"/>
          <w:sz w:val="20"/>
          <w:szCs w:val="20"/>
        </w:rPr>
        <w:t xml:space="preserve"> </w:t>
      </w:r>
      <w:r>
        <w:rPr>
          <w:rFonts w:ascii="Times New Roman" w:hAnsi="Times New Roman"/>
          <w:sz w:val="20"/>
          <w:szCs w:val="20"/>
        </w:rPr>
        <w:t>payment s</w:t>
      </w:r>
      <w:r w:rsidRPr="000E5D41">
        <w:rPr>
          <w:rStyle w:val="hps"/>
          <w:rFonts w:ascii="Times New Roman" w:hAnsi="Times New Roman"/>
          <w:sz w:val="20"/>
          <w:szCs w:val="20"/>
        </w:rPr>
        <w:t>ervice</w:t>
      </w:r>
      <w:r w:rsidRPr="000E5D41">
        <w:rPr>
          <w:rFonts w:ascii="Times New Roman" w:hAnsi="Times New Roman"/>
          <w:sz w:val="20"/>
          <w:szCs w:val="20"/>
        </w:rPr>
        <w:t xml:space="preserve"> </w:t>
      </w:r>
      <w:r>
        <w:rPr>
          <w:rFonts w:ascii="Times New Roman" w:hAnsi="Times New Roman"/>
          <w:sz w:val="20"/>
          <w:szCs w:val="20"/>
        </w:rPr>
        <w:t>at</w:t>
      </w:r>
      <w:r w:rsidRPr="000E5D41">
        <w:rPr>
          <w:rFonts w:ascii="Times New Roman" w:hAnsi="Times New Roman"/>
          <w:sz w:val="20"/>
          <w:szCs w:val="20"/>
        </w:rPr>
        <w:t xml:space="preserve"> </w:t>
      </w:r>
      <w:r w:rsidRPr="000E5D41">
        <w:rPr>
          <w:rStyle w:val="hps"/>
          <w:rFonts w:ascii="Times New Roman" w:hAnsi="Times New Roman"/>
          <w:sz w:val="20"/>
          <w:szCs w:val="20"/>
        </w:rPr>
        <w:t>Portal</w:t>
      </w:r>
      <w:r w:rsidRPr="000E5D41">
        <w:rPr>
          <w:rFonts w:ascii="Times New Roman" w:hAnsi="Times New Roman"/>
          <w:sz w:val="20"/>
          <w:szCs w:val="20"/>
        </w:rPr>
        <w:t xml:space="preserve"> </w:t>
      </w:r>
      <w:r w:rsidRPr="000E5D41">
        <w:rPr>
          <w:rStyle w:val="hps"/>
          <w:rFonts w:ascii="Times New Roman" w:hAnsi="Times New Roman"/>
          <w:sz w:val="20"/>
          <w:szCs w:val="20"/>
        </w:rPr>
        <w:t>of</w:t>
      </w:r>
      <w:r w:rsidRPr="000E5D41">
        <w:rPr>
          <w:rFonts w:ascii="Times New Roman" w:hAnsi="Times New Roman"/>
          <w:sz w:val="20"/>
          <w:szCs w:val="20"/>
        </w:rPr>
        <w:t xml:space="preserve"> </w:t>
      </w:r>
      <w:r>
        <w:rPr>
          <w:rFonts w:ascii="Times New Roman" w:hAnsi="Times New Roman"/>
          <w:sz w:val="20"/>
          <w:szCs w:val="20"/>
        </w:rPr>
        <w:t xml:space="preserve">the General Department of </w:t>
      </w:r>
      <w:r w:rsidRPr="000E5D41">
        <w:rPr>
          <w:rStyle w:val="hps"/>
          <w:rFonts w:ascii="Times New Roman" w:hAnsi="Times New Roman"/>
          <w:sz w:val="20"/>
          <w:szCs w:val="20"/>
        </w:rPr>
        <w:t>Taxation</w:t>
      </w:r>
      <w:r w:rsidRPr="000E5D41">
        <w:rPr>
          <w:rFonts w:ascii="Times New Roman" w:hAnsi="Times New Roman"/>
          <w:sz w:val="20"/>
          <w:szCs w:val="20"/>
        </w:rPr>
        <w:t xml:space="preserve"> </w:t>
      </w:r>
      <w:r w:rsidRPr="000E5D41">
        <w:rPr>
          <w:rStyle w:val="hps"/>
          <w:rFonts w:ascii="Times New Roman" w:hAnsi="Times New Roman"/>
          <w:sz w:val="20"/>
          <w:szCs w:val="20"/>
        </w:rPr>
        <w:t>and</w:t>
      </w:r>
      <w:r w:rsidRPr="000E5D41">
        <w:rPr>
          <w:rFonts w:ascii="Times New Roman" w:hAnsi="Times New Roman"/>
          <w:sz w:val="20"/>
          <w:szCs w:val="20"/>
        </w:rPr>
        <w:t xml:space="preserve"> </w:t>
      </w:r>
      <w:r w:rsidRPr="000E5D41">
        <w:rPr>
          <w:rStyle w:val="hps"/>
          <w:rFonts w:ascii="Times New Roman" w:hAnsi="Times New Roman"/>
          <w:sz w:val="20"/>
          <w:szCs w:val="20"/>
        </w:rPr>
        <w:t>take full</w:t>
      </w:r>
      <w:r w:rsidRPr="000E5D41">
        <w:rPr>
          <w:rFonts w:ascii="Times New Roman" w:hAnsi="Times New Roman"/>
          <w:sz w:val="20"/>
          <w:szCs w:val="20"/>
        </w:rPr>
        <w:t xml:space="preserve"> </w:t>
      </w:r>
      <w:r w:rsidRPr="000E5D41">
        <w:rPr>
          <w:rStyle w:val="hps"/>
          <w:rFonts w:ascii="Times New Roman" w:hAnsi="Times New Roman"/>
          <w:sz w:val="20"/>
          <w:szCs w:val="20"/>
        </w:rPr>
        <w:t>responsibility for</w:t>
      </w:r>
      <w:r w:rsidRPr="000E5D41">
        <w:rPr>
          <w:rFonts w:ascii="Times New Roman" w:hAnsi="Times New Roman"/>
          <w:sz w:val="20"/>
          <w:szCs w:val="20"/>
        </w:rPr>
        <w:t xml:space="preserve"> </w:t>
      </w:r>
      <w:r w:rsidRPr="000E5D41">
        <w:rPr>
          <w:rStyle w:val="hps"/>
          <w:rFonts w:ascii="Times New Roman" w:hAnsi="Times New Roman"/>
          <w:sz w:val="20"/>
          <w:szCs w:val="20"/>
        </w:rPr>
        <w:t>security of</w:t>
      </w:r>
      <w:r w:rsidRPr="000E5D41">
        <w:rPr>
          <w:rFonts w:ascii="Times New Roman" w:hAnsi="Times New Roman"/>
          <w:sz w:val="20"/>
          <w:szCs w:val="20"/>
        </w:rPr>
        <w:t xml:space="preserve"> </w:t>
      </w:r>
      <w:r w:rsidRPr="000E5D41">
        <w:rPr>
          <w:rStyle w:val="hps"/>
          <w:rFonts w:ascii="Times New Roman" w:hAnsi="Times New Roman"/>
          <w:sz w:val="20"/>
          <w:szCs w:val="20"/>
        </w:rPr>
        <w:t>account</w:t>
      </w:r>
      <w:r w:rsidRPr="000E5D41">
        <w:rPr>
          <w:rFonts w:ascii="Times New Roman" w:hAnsi="Times New Roman"/>
          <w:sz w:val="20"/>
          <w:szCs w:val="20"/>
        </w:rPr>
        <w:t xml:space="preserve"> </w:t>
      </w:r>
      <w:r w:rsidRPr="000E5D41">
        <w:rPr>
          <w:rStyle w:val="hps"/>
          <w:rFonts w:ascii="Times New Roman" w:hAnsi="Times New Roman"/>
          <w:sz w:val="20"/>
          <w:szCs w:val="20"/>
        </w:rPr>
        <w:t>information</w:t>
      </w:r>
      <w:r w:rsidRPr="000E5D41">
        <w:rPr>
          <w:rFonts w:ascii="Times New Roman" w:hAnsi="Times New Roman"/>
          <w:sz w:val="20"/>
          <w:szCs w:val="20"/>
        </w:rPr>
        <w:t xml:space="preserve"> </w:t>
      </w:r>
      <w:r>
        <w:rPr>
          <w:rStyle w:val="hps"/>
          <w:rFonts w:ascii="Times New Roman" w:hAnsi="Times New Roman"/>
          <w:sz w:val="20"/>
          <w:szCs w:val="20"/>
        </w:rPr>
        <w:t>for login</w:t>
      </w:r>
      <w:r w:rsidRPr="000E5D41">
        <w:rPr>
          <w:rFonts w:ascii="Times New Roman" w:hAnsi="Times New Roman"/>
          <w:sz w:val="20"/>
          <w:szCs w:val="20"/>
        </w:rPr>
        <w:t xml:space="preserve"> </w:t>
      </w:r>
      <w:r w:rsidR="00DD4A50">
        <w:rPr>
          <w:rFonts w:ascii="Times New Roman" w:hAnsi="Times New Roman"/>
          <w:sz w:val="20"/>
          <w:szCs w:val="20"/>
        </w:rPr>
        <w:t>E</w:t>
      </w:r>
      <w:r>
        <w:rPr>
          <w:rFonts w:ascii="Times New Roman" w:hAnsi="Times New Roman"/>
          <w:sz w:val="20"/>
          <w:szCs w:val="20"/>
        </w:rPr>
        <w:t xml:space="preserve">-tax payment service on </w:t>
      </w:r>
      <w:r w:rsidRPr="000E5D41">
        <w:rPr>
          <w:rStyle w:val="hps"/>
          <w:rFonts w:ascii="Times New Roman" w:hAnsi="Times New Roman"/>
          <w:sz w:val="20"/>
          <w:szCs w:val="20"/>
        </w:rPr>
        <w:t>Portal</w:t>
      </w:r>
      <w:r w:rsidRPr="000E5D41">
        <w:rPr>
          <w:rFonts w:ascii="Times New Roman" w:hAnsi="Times New Roman"/>
          <w:sz w:val="20"/>
          <w:szCs w:val="20"/>
        </w:rPr>
        <w:t xml:space="preserve"> </w:t>
      </w:r>
      <w:r w:rsidRPr="000E5D41">
        <w:rPr>
          <w:rStyle w:val="hps"/>
          <w:rFonts w:ascii="Times New Roman" w:hAnsi="Times New Roman"/>
          <w:sz w:val="20"/>
          <w:szCs w:val="20"/>
        </w:rPr>
        <w:t>of</w:t>
      </w:r>
      <w:r w:rsidRPr="000E5D41">
        <w:rPr>
          <w:rFonts w:ascii="Times New Roman" w:hAnsi="Times New Roman"/>
          <w:sz w:val="20"/>
          <w:szCs w:val="20"/>
        </w:rPr>
        <w:t xml:space="preserve"> </w:t>
      </w:r>
      <w:r>
        <w:rPr>
          <w:rFonts w:ascii="Times New Roman" w:hAnsi="Times New Roman"/>
          <w:sz w:val="20"/>
          <w:szCs w:val="20"/>
        </w:rPr>
        <w:t xml:space="preserve">the General Department of </w:t>
      </w:r>
      <w:r w:rsidRPr="000E5D41">
        <w:rPr>
          <w:rStyle w:val="hps"/>
          <w:rFonts w:ascii="Times New Roman" w:hAnsi="Times New Roman"/>
          <w:sz w:val="20"/>
          <w:szCs w:val="20"/>
        </w:rPr>
        <w:t>Taxation</w:t>
      </w:r>
      <w:r>
        <w:rPr>
          <w:rStyle w:val="hps"/>
          <w:rFonts w:ascii="Times New Roman" w:hAnsi="Times New Roman"/>
          <w:sz w:val="20"/>
          <w:szCs w:val="20"/>
        </w:rPr>
        <w:t>.</w:t>
      </w:r>
      <w:r w:rsidRPr="000E5D41">
        <w:rPr>
          <w:rFonts w:ascii="Times New Roman" w:hAnsi="Times New Roman"/>
          <w:sz w:val="20"/>
          <w:szCs w:val="20"/>
        </w:rPr>
        <w:t xml:space="preserve"> </w:t>
      </w:r>
    </w:p>
    <w:p w:rsidR="00661C78" w:rsidRPr="00C759DC" w:rsidRDefault="00661C78" w:rsidP="000E5D41">
      <w:pPr>
        <w:pStyle w:val="ListParagraph"/>
        <w:spacing w:after="0"/>
        <w:ind w:left="426" w:right="-330"/>
        <w:jc w:val="both"/>
        <w:rPr>
          <w:rFonts w:ascii="Times New Roman" w:hAnsi="Times New Roman"/>
          <w:i/>
          <w:sz w:val="18"/>
          <w:szCs w:val="20"/>
          <w:lang w:val="vi-VN"/>
        </w:rPr>
      </w:pPr>
      <w:r w:rsidRPr="00C759DC">
        <w:rPr>
          <w:rFonts w:ascii="Times New Roman" w:hAnsi="Times New Roman"/>
          <w:i/>
          <w:sz w:val="18"/>
          <w:szCs w:val="20"/>
          <w:lang w:val="vi-VN"/>
        </w:rPr>
        <w:t>Đã đăng ký dịch vụ Nộp thuế điện tử (</w:t>
      </w:r>
      <w:r w:rsidR="00731D13" w:rsidRPr="00C759DC">
        <w:rPr>
          <w:rFonts w:ascii="Times New Roman" w:hAnsi="Times New Roman"/>
          <w:i/>
          <w:sz w:val="18"/>
          <w:szCs w:val="20"/>
          <w:lang w:val="vi-VN"/>
        </w:rPr>
        <w:t>“</w:t>
      </w:r>
      <w:r w:rsidRPr="00C759DC">
        <w:rPr>
          <w:rFonts w:ascii="Times New Roman" w:hAnsi="Times New Roman"/>
          <w:i/>
          <w:sz w:val="18"/>
          <w:szCs w:val="20"/>
          <w:lang w:val="vi-VN"/>
        </w:rPr>
        <w:t>NTĐT</w:t>
      </w:r>
      <w:r w:rsidR="00731D13" w:rsidRPr="00C759DC">
        <w:rPr>
          <w:rFonts w:ascii="Times New Roman" w:hAnsi="Times New Roman"/>
          <w:i/>
          <w:sz w:val="18"/>
          <w:szCs w:val="20"/>
          <w:lang w:val="vi-VN"/>
        </w:rPr>
        <w:t>”</w:t>
      </w:r>
      <w:r w:rsidRPr="00C759DC">
        <w:rPr>
          <w:rFonts w:ascii="Times New Roman" w:hAnsi="Times New Roman"/>
          <w:i/>
          <w:sz w:val="18"/>
          <w:szCs w:val="20"/>
          <w:lang w:val="vi-VN"/>
        </w:rPr>
        <w:t>) tại Cổng thông tin điện tử của Tổng cục Thuế và chịu hoàn toàn trách nhiệm về việc bảo mật thông tin tài khoản đăng nhập dịch vụ NTĐT trên Cổng thông tin điện tử của Tổng cục Thuế</w:t>
      </w:r>
    </w:p>
    <w:p w:rsidR="000E5D41" w:rsidRPr="000E5D41" w:rsidRDefault="000E5D41" w:rsidP="000E5D41">
      <w:pPr>
        <w:spacing w:after="0"/>
        <w:ind w:left="426" w:right="-330" w:hanging="426"/>
        <w:jc w:val="both"/>
        <w:rPr>
          <w:rFonts w:ascii="Times New Roman" w:hAnsi="Times New Roman"/>
          <w:sz w:val="20"/>
          <w:szCs w:val="20"/>
          <w:lang w:val="vi-VN"/>
        </w:rPr>
      </w:pPr>
      <w:r>
        <w:rPr>
          <w:rStyle w:val="hps"/>
          <w:rFonts w:ascii="Times New Roman" w:hAnsi="Times New Roman"/>
          <w:sz w:val="20"/>
          <w:szCs w:val="20"/>
        </w:rPr>
        <w:t>(3)</w:t>
      </w:r>
      <w:r>
        <w:rPr>
          <w:rStyle w:val="hps"/>
          <w:rFonts w:ascii="Times New Roman" w:hAnsi="Times New Roman"/>
          <w:sz w:val="20"/>
          <w:szCs w:val="20"/>
        </w:rPr>
        <w:tab/>
      </w:r>
      <w:r w:rsidRPr="000E5D41">
        <w:rPr>
          <w:rStyle w:val="hps"/>
          <w:rFonts w:ascii="Times New Roman" w:hAnsi="Times New Roman"/>
          <w:sz w:val="20"/>
          <w:szCs w:val="20"/>
        </w:rPr>
        <w:t>The</w:t>
      </w:r>
      <w:r w:rsidRPr="000E5D41">
        <w:rPr>
          <w:rFonts w:ascii="Times New Roman" w:hAnsi="Times New Roman"/>
          <w:sz w:val="20"/>
          <w:szCs w:val="20"/>
        </w:rPr>
        <w:t xml:space="preserve"> </w:t>
      </w:r>
      <w:r w:rsidR="00906D81">
        <w:rPr>
          <w:rStyle w:val="hps"/>
          <w:rFonts w:ascii="Times New Roman" w:hAnsi="Times New Roman"/>
          <w:sz w:val="20"/>
          <w:szCs w:val="20"/>
        </w:rPr>
        <w:t>Applications to State Budget</w:t>
      </w:r>
      <w:r w:rsidRPr="000E5D41">
        <w:rPr>
          <w:rFonts w:ascii="Times New Roman" w:hAnsi="Times New Roman"/>
          <w:sz w:val="20"/>
          <w:szCs w:val="20"/>
        </w:rPr>
        <w:t xml:space="preserve"> </w:t>
      </w:r>
      <w:r w:rsidRPr="000E5D41">
        <w:rPr>
          <w:rStyle w:val="hps"/>
          <w:rFonts w:ascii="Times New Roman" w:hAnsi="Times New Roman"/>
          <w:sz w:val="20"/>
          <w:szCs w:val="20"/>
        </w:rPr>
        <w:t>are prepared</w:t>
      </w:r>
      <w:r w:rsidRPr="000E5D41">
        <w:rPr>
          <w:rFonts w:ascii="Times New Roman" w:hAnsi="Times New Roman"/>
          <w:sz w:val="20"/>
          <w:szCs w:val="20"/>
        </w:rPr>
        <w:t xml:space="preserve"> </w:t>
      </w:r>
      <w:r w:rsidRPr="000E5D41">
        <w:rPr>
          <w:rStyle w:val="hps"/>
          <w:rFonts w:ascii="Times New Roman" w:hAnsi="Times New Roman"/>
          <w:sz w:val="20"/>
          <w:szCs w:val="20"/>
        </w:rPr>
        <w:t>and</w:t>
      </w:r>
      <w:r w:rsidRPr="000E5D41">
        <w:rPr>
          <w:rFonts w:ascii="Times New Roman" w:hAnsi="Times New Roman"/>
          <w:sz w:val="20"/>
          <w:szCs w:val="20"/>
        </w:rPr>
        <w:t xml:space="preserve"> </w:t>
      </w:r>
      <w:r w:rsidRPr="000E5D41">
        <w:rPr>
          <w:rStyle w:val="hps"/>
          <w:rFonts w:ascii="Times New Roman" w:hAnsi="Times New Roman"/>
          <w:sz w:val="20"/>
          <w:szCs w:val="20"/>
        </w:rPr>
        <w:t>sent to the</w:t>
      </w:r>
      <w:r w:rsidRPr="000E5D41">
        <w:rPr>
          <w:rFonts w:ascii="Times New Roman" w:hAnsi="Times New Roman"/>
          <w:sz w:val="20"/>
          <w:szCs w:val="20"/>
        </w:rPr>
        <w:t xml:space="preserve"> </w:t>
      </w:r>
      <w:r w:rsidRPr="000E5D41">
        <w:rPr>
          <w:rStyle w:val="hps"/>
          <w:rFonts w:ascii="Times New Roman" w:hAnsi="Times New Roman"/>
          <w:sz w:val="20"/>
          <w:szCs w:val="20"/>
        </w:rPr>
        <w:t>Bank</w:t>
      </w:r>
      <w:r w:rsidRPr="000E5D41">
        <w:rPr>
          <w:rFonts w:ascii="Times New Roman" w:hAnsi="Times New Roman"/>
          <w:sz w:val="20"/>
          <w:szCs w:val="20"/>
        </w:rPr>
        <w:t xml:space="preserve"> </w:t>
      </w:r>
      <w:r w:rsidRPr="000E5D41">
        <w:rPr>
          <w:rStyle w:val="hps"/>
          <w:rFonts w:ascii="Times New Roman" w:hAnsi="Times New Roman"/>
          <w:sz w:val="20"/>
          <w:szCs w:val="20"/>
        </w:rPr>
        <w:t>through</w:t>
      </w:r>
      <w:r w:rsidRPr="000E5D41">
        <w:rPr>
          <w:rFonts w:ascii="Times New Roman" w:hAnsi="Times New Roman"/>
          <w:sz w:val="20"/>
          <w:szCs w:val="20"/>
        </w:rPr>
        <w:t xml:space="preserve"> </w:t>
      </w:r>
      <w:r w:rsidRPr="000E5D41">
        <w:rPr>
          <w:rStyle w:val="hps"/>
          <w:rFonts w:ascii="Times New Roman" w:hAnsi="Times New Roman"/>
          <w:sz w:val="20"/>
          <w:szCs w:val="20"/>
        </w:rPr>
        <w:t xml:space="preserve">the </w:t>
      </w:r>
      <w:r w:rsidR="00906D81">
        <w:rPr>
          <w:rStyle w:val="hps"/>
          <w:rFonts w:ascii="Times New Roman" w:hAnsi="Times New Roman"/>
          <w:sz w:val="20"/>
          <w:szCs w:val="20"/>
        </w:rPr>
        <w:t>P</w:t>
      </w:r>
      <w:r w:rsidRPr="000E5D41">
        <w:rPr>
          <w:rStyle w:val="hps"/>
          <w:rFonts w:ascii="Times New Roman" w:hAnsi="Times New Roman"/>
          <w:sz w:val="20"/>
          <w:szCs w:val="20"/>
        </w:rPr>
        <w:t>ortal</w:t>
      </w:r>
      <w:r w:rsidRPr="000E5D41">
        <w:rPr>
          <w:rFonts w:ascii="Times New Roman" w:hAnsi="Times New Roman"/>
          <w:sz w:val="20"/>
          <w:szCs w:val="20"/>
        </w:rPr>
        <w:t xml:space="preserve"> </w:t>
      </w:r>
      <w:r w:rsidRPr="000E5D41">
        <w:rPr>
          <w:rStyle w:val="hps"/>
          <w:rFonts w:ascii="Times New Roman" w:hAnsi="Times New Roman"/>
          <w:sz w:val="20"/>
          <w:szCs w:val="20"/>
        </w:rPr>
        <w:t>of</w:t>
      </w:r>
      <w:r w:rsidRPr="000E5D41">
        <w:rPr>
          <w:rFonts w:ascii="Times New Roman" w:hAnsi="Times New Roman"/>
          <w:sz w:val="20"/>
          <w:szCs w:val="20"/>
        </w:rPr>
        <w:t xml:space="preserve"> </w:t>
      </w:r>
      <w:r>
        <w:rPr>
          <w:rFonts w:ascii="Times New Roman" w:hAnsi="Times New Roman"/>
          <w:sz w:val="20"/>
          <w:szCs w:val="20"/>
        </w:rPr>
        <w:t xml:space="preserve">the </w:t>
      </w:r>
      <w:r w:rsidR="00906D81">
        <w:rPr>
          <w:rFonts w:ascii="Times New Roman" w:hAnsi="Times New Roman"/>
          <w:sz w:val="20"/>
          <w:szCs w:val="20"/>
        </w:rPr>
        <w:t xml:space="preserve">General </w:t>
      </w:r>
      <w:r>
        <w:rPr>
          <w:rFonts w:ascii="Times New Roman" w:hAnsi="Times New Roman"/>
          <w:sz w:val="20"/>
          <w:szCs w:val="20"/>
        </w:rPr>
        <w:t xml:space="preserve">Department of </w:t>
      </w:r>
      <w:r w:rsidRPr="000E5D41">
        <w:rPr>
          <w:rStyle w:val="hps"/>
          <w:rFonts w:ascii="Times New Roman" w:hAnsi="Times New Roman"/>
          <w:sz w:val="20"/>
          <w:szCs w:val="20"/>
        </w:rPr>
        <w:t>Taxation</w:t>
      </w:r>
      <w:r w:rsidRPr="000E5D41">
        <w:rPr>
          <w:rFonts w:ascii="Times New Roman" w:hAnsi="Times New Roman"/>
          <w:sz w:val="20"/>
          <w:szCs w:val="20"/>
        </w:rPr>
        <w:t xml:space="preserve"> </w:t>
      </w:r>
      <w:r w:rsidRPr="000E5D41">
        <w:rPr>
          <w:rStyle w:val="hps"/>
          <w:rFonts w:ascii="Times New Roman" w:hAnsi="Times New Roman"/>
          <w:sz w:val="20"/>
          <w:szCs w:val="20"/>
        </w:rPr>
        <w:t>and</w:t>
      </w:r>
      <w:r>
        <w:rPr>
          <w:rStyle w:val="hps"/>
          <w:rFonts w:ascii="Times New Roman" w:hAnsi="Times New Roman"/>
          <w:sz w:val="20"/>
          <w:szCs w:val="20"/>
        </w:rPr>
        <w:t xml:space="preserve"> then</w:t>
      </w:r>
      <w:r w:rsidRPr="000E5D41">
        <w:rPr>
          <w:rFonts w:ascii="Times New Roman" w:hAnsi="Times New Roman"/>
          <w:sz w:val="20"/>
          <w:szCs w:val="20"/>
        </w:rPr>
        <w:t xml:space="preserve"> </w:t>
      </w:r>
      <w:r w:rsidRPr="000E5D41">
        <w:rPr>
          <w:rStyle w:val="hps"/>
          <w:rFonts w:ascii="Times New Roman" w:hAnsi="Times New Roman"/>
          <w:sz w:val="20"/>
          <w:szCs w:val="20"/>
        </w:rPr>
        <w:t>the General</w:t>
      </w:r>
      <w:r w:rsidRPr="000E5D41">
        <w:rPr>
          <w:rFonts w:ascii="Times New Roman" w:hAnsi="Times New Roman"/>
          <w:sz w:val="20"/>
          <w:szCs w:val="20"/>
        </w:rPr>
        <w:t xml:space="preserve"> </w:t>
      </w:r>
      <w:r w:rsidRPr="000E5D41">
        <w:rPr>
          <w:rStyle w:val="hps"/>
          <w:rFonts w:ascii="Times New Roman" w:hAnsi="Times New Roman"/>
          <w:sz w:val="20"/>
          <w:szCs w:val="20"/>
        </w:rPr>
        <w:t>Department of Taxation</w:t>
      </w:r>
      <w:r w:rsidRPr="000E5D41">
        <w:rPr>
          <w:rFonts w:ascii="Times New Roman" w:hAnsi="Times New Roman"/>
          <w:sz w:val="20"/>
          <w:szCs w:val="20"/>
        </w:rPr>
        <w:t xml:space="preserve"> </w:t>
      </w:r>
      <w:r w:rsidRPr="000E5D41">
        <w:rPr>
          <w:rStyle w:val="hps"/>
          <w:rFonts w:ascii="Times New Roman" w:hAnsi="Times New Roman"/>
          <w:sz w:val="20"/>
          <w:szCs w:val="20"/>
        </w:rPr>
        <w:t>sent</w:t>
      </w:r>
      <w:r w:rsidRPr="000E5D41">
        <w:rPr>
          <w:rFonts w:ascii="Times New Roman" w:hAnsi="Times New Roman"/>
          <w:sz w:val="20"/>
          <w:szCs w:val="20"/>
        </w:rPr>
        <w:t xml:space="preserve"> </w:t>
      </w:r>
      <w:r w:rsidRPr="000E5D41">
        <w:rPr>
          <w:rStyle w:val="hps"/>
          <w:rFonts w:ascii="Times New Roman" w:hAnsi="Times New Roman"/>
          <w:sz w:val="20"/>
          <w:szCs w:val="20"/>
        </w:rPr>
        <w:t>to the</w:t>
      </w:r>
      <w:r w:rsidRPr="000E5D41">
        <w:rPr>
          <w:rFonts w:ascii="Times New Roman" w:hAnsi="Times New Roman"/>
          <w:sz w:val="20"/>
          <w:szCs w:val="20"/>
        </w:rPr>
        <w:t xml:space="preserve"> </w:t>
      </w:r>
      <w:r w:rsidR="008B0A3A">
        <w:rPr>
          <w:rFonts w:ascii="Times New Roman" w:hAnsi="Times New Roman"/>
          <w:sz w:val="20"/>
          <w:szCs w:val="20"/>
        </w:rPr>
        <w:t>B</w:t>
      </w:r>
      <w:r w:rsidRPr="000E5D41">
        <w:rPr>
          <w:rStyle w:val="hps"/>
          <w:rFonts w:ascii="Times New Roman" w:hAnsi="Times New Roman"/>
          <w:sz w:val="20"/>
          <w:szCs w:val="20"/>
        </w:rPr>
        <w:t>ank</w:t>
      </w:r>
      <w:r w:rsidRPr="000E5D41">
        <w:rPr>
          <w:rFonts w:ascii="Times New Roman" w:hAnsi="Times New Roman"/>
          <w:sz w:val="20"/>
          <w:szCs w:val="20"/>
        </w:rPr>
        <w:t xml:space="preserve"> </w:t>
      </w:r>
      <w:r w:rsidRPr="000E5D41">
        <w:rPr>
          <w:rStyle w:val="hps"/>
          <w:rFonts w:ascii="Times New Roman" w:hAnsi="Times New Roman"/>
          <w:sz w:val="20"/>
          <w:szCs w:val="20"/>
        </w:rPr>
        <w:t>with</w:t>
      </w:r>
      <w:r w:rsidRPr="000E5D41">
        <w:rPr>
          <w:rFonts w:ascii="Times New Roman" w:hAnsi="Times New Roman"/>
          <w:sz w:val="20"/>
          <w:szCs w:val="20"/>
        </w:rPr>
        <w:t xml:space="preserve"> </w:t>
      </w:r>
      <w:r w:rsidRPr="000E5D41">
        <w:rPr>
          <w:rStyle w:val="hps"/>
          <w:rFonts w:ascii="Times New Roman" w:hAnsi="Times New Roman"/>
          <w:sz w:val="20"/>
          <w:szCs w:val="20"/>
        </w:rPr>
        <w:t>our</w:t>
      </w:r>
      <w:r w:rsidRPr="000E5D41">
        <w:rPr>
          <w:rFonts w:ascii="Times New Roman" w:hAnsi="Times New Roman"/>
          <w:sz w:val="20"/>
          <w:szCs w:val="20"/>
        </w:rPr>
        <w:t xml:space="preserve"> </w:t>
      </w:r>
      <w:r w:rsidRPr="000E5D41">
        <w:rPr>
          <w:rStyle w:val="hps"/>
          <w:rFonts w:ascii="Times New Roman" w:hAnsi="Times New Roman"/>
          <w:sz w:val="20"/>
          <w:szCs w:val="20"/>
        </w:rPr>
        <w:t>tax code</w:t>
      </w:r>
      <w:r w:rsidRPr="000E5D41">
        <w:rPr>
          <w:rFonts w:ascii="Times New Roman" w:hAnsi="Times New Roman"/>
          <w:sz w:val="20"/>
          <w:szCs w:val="20"/>
        </w:rPr>
        <w:t xml:space="preserve"> </w:t>
      </w:r>
      <w:r w:rsidRPr="000E5D41">
        <w:rPr>
          <w:rStyle w:val="hps"/>
          <w:rFonts w:ascii="Times New Roman" w:hAnsi="Times New Roman"/>
          <w:sz w:val="20"/>
          <w:szCs w:val="20"/>
        </w:rPr>
        <w:t>(</w:t>
      </w:r>
      <w:r w:rsidRPr="000E5D41">
        <w:rPr>
          <w:rFonts w:ascii="Times New Roman" w:hAnsi="Times New Roman"/>
          <w:sz w:val="20"/>
          <w:szCs w:val="20"/>
        </w:rPr>
        <w:t xml:space="preserve">shown </w:t>
      </w:r>
      <w:r w:rsidRPr="000E5D41">
        <w:rPr>
          <w:rStyle w:val="hps"/>
          <w:rFonts w:ascii="Times New Roman" w:hAnsi="Times New Roman"/>
          <w:sz w:val="20"/>
          <w:szCs w:val="20"/>
        </w:rPr>
        <w:t>in</w:t>
      </w:r>
      <w:r w:rsidRPr="000E5D41">
        <w:rPr>
          <w:rFonts w:ascii="Times New Roman" w:hAnsi="Times New Roman"/>
          <w:sz w:val="20"/>
          <w:szCs w:val="20"/>
        </w:rPr>
        <w:t xml:space="preserve"> </w:t>
      </w:r>
      <w:r>
        <w:rPr>
          <w:rFonts w:ascii="Times New Roman" w:hAnsi="Times New Roman"/>
          <w:sz w:val="20"/>
          <w:szCs w:val="20"/>
        </w:rPr>
        <w:t xml:space="preserve">fields of </w:t>
      </w:r>
      <w:r w:rsidRPr="000E5D41">
        <w:rPr>
          <w:rStyle w:val="hps"/>
          <w:rFonts w:ascii="Times New Roman" w:hAnsi="Times New Roman"/>
          <w:sz w:val="20"/>
          <w:szCs w:val="20"/>
        </w:rPr>
        <w:t>the</w:t>
      </w:r>
      <w:r w:rsidRPr="000E5D41">
        <w:rPr>
          <w:rFonts w:ascii="Times New Roman" w:hAnsi="Times New Roman"/>
          <w:sz w:val="20"/>
          <w:szCs w:val="20"/>
        </w:rPr>
        <w:t xml:space="preserve"> </w:t>
      </w:r>
      <w:r w:rsidRPr="000E5D41">
        <w:rPr>
          <w:rStyle w:val="hps"/>
          <w:rFonts w:ascii="Times New Roman" w:hAnsi="Times New Roman"/>
          <w:sz w:val="20"/>
          <w:szCs w:val="20"/>
        </w:rPr>
        <w:t>payer</w:t>
      </w:r>
      <w:r>
        <w:rPr>
          <w:rStyle w:val="hps"/>
          <w:rFonts w:ascii="Times New Roman" w:hAnsi="Times New Roman"/>
          <w:sz w:val="20"/>
          <w:szCs w:val="20"/>
        </w:rPr>
        <w:t>’s tax code</w:t>
      </w:r>
      <w:r w:rsidRPr="000E5D41">
        <w:rPr>
          <w:rFonts w:ascii="Times New Roman" w:hAnsi="Times New Roman"/>
          <w:sz w:val="20"/>
          <w:szCs w:val="20"/>
        </w:rPr>
        <w:t xml:space="preserve"> </w:t>
      </w:r>
      <w:r w:rsidRPr="000E5D41">
        <w:rPr>
          <w:rStyle w:val="hps"/>
          <w:rFonts w:ascii="Times New Roman" w:hAnsi="Times New Roman"/>
          <w:sz w:val="20"/>
          <w:szCs w:val="20"/>
        </w:rPr>
        <w:t>or</w:t>
      </w:r>
      <w:r w:rsidRPr="000E5D41">
        <w:rPr>
          <w:rFonts w:ascii="Times New Roman" w:hAnsi="Times New Roman"/>
          <w:sz w:val="20"/>
          <w:szCs w:val="20"/>
        </w:rPr>
        <w:t xml:space="preserve"> </w:t>
      </w:r>
      <w:r>
        <w:rPr>
          <w:rFonts w:ascii="Times New Roman" w:hAnsi="Times New Roman"/>
          <w:sz w:val="20"/>
          <w:szCs w:val="20"/>
        </w:rPr>
        <w:t xml:space="preserve">tax code of on-behalf </w:t>
      </w:r>
      <w:r w:rsidRPr="000E5D41">
        <w:rPr>
          <w:rStyle w:val="hps"/>
          <w:rFonts w:ascii="Times New Roman" w:hAnsi="Times New Roman"/>
          <w:sz w:val="20"/>
          <w:szCs w:val="20"/>
        </w:rPr>
        <w:t>payers</w:t>
      </w:r>
      <w:r>
        <w:rPr>
          <w:rStyle w:val="hps"/>
          <w:rFonts w:ascii="Times New Roman" w:hAnsi="Times New Roman"/>
          <w:sz w:val="20"/>
          <w:szCs w:val="20"/>
        </w:rPr>
        <w:t>)</w:t>
      </w:r>
      <w:r w:rsidRPr="000E5D41">
        <w:rPr>
          <w:rFonts w:ascii="Times New Roman" w:hAnsi="Times New Roman"/>
          <w:sz w:val="20"/>
          <w:szCs w:val="20"/>
        </w:rPr>
        <w:t xml:space="preserve"> </w:t>
      </w:r>
      <w:r w:rsidRPr="000E5D41">
        <w:rPr>
          <w:rStyle w:val="hps"/>
          <w:rFonts w:ascii="Times New Roman" w:hAnsi="Times New Roman"/>
          <w:sz w:val="20"/>
          <w:szCs w:val="20"/>
        </w:rPr>
        <w:t>is</w:t>
      </w:r>
      <w:r w:rsidRPr="000E5D41">
        <w:rPr>
          <w:rFonts w:ascii="Times New Roman" w:hAnsi="Times New Roman"/>
          <w:sz w:val="20"/>
          <w:szCs w:val="20"/>
        </w:rPr>
        <w:t xml:space="preserve"> </w:t>
      </w:r>
      <w:r>
        <w:rPr>
          <w:rFonts w:ascii="Times New Roman" w:hAnsi="Times New Roman"/>
          <w:sz w:val="20"/>
          <w:szCs w:val="20"/>
        </w:rPr>
        <w:t>of</w:t>
      </w:r>
      <w:r w:rsidRPr="000E5D41">
        <w:rPr>
          <w:rStyle w:val="hps"/>
          <w:rFonts w:ascii="Times New Roman" w:hAnsi="Times New Roman"/>
          <w:sz w:val="20"/>
          <w:szCs w:val="20"/>
        </w:rPr>
        <w:t xml:space="preserve"> legal</w:t>
      </w:r>
      <w:r w:rsidRPr="000E5D41">
        <w:rPr>
          <w:rFonts w:ascii="Times New Roman" w:hAnsi="Times New Roman"/>
          <w:sz w:val="20"/>
          <w:szCs w:val="20"/>
        </w:rPr>
        <w:t xml:space="preserve"> </w:t>
      </w:r>
      <w:r w:rsidRPr="000E5D41">
        <w:rPr>
          <w:rStyle w:val="hps"/>
          <w:rFonts w:ascii="Times New Roman" w:hAnsi="Times New Roman"/>
          <w:sz w:val="20"/>
          <w:szCs w:val="20"/>
        </w:rPr>
        <w:t>value</w:t>
      </w:r>
      <w:r w:rsidRPr="000E5D41">
        <w:rPr>
          <w:rFonts w:ascii="Times New Roman" w:hAnsi="Times New Roman"/>
          <w:sz w:val="20"/>
          <w:szCs w:val="20"/>
        </w:rPr>
        <w:t xml:space="preserve"> </w:t>
      </w:r>
      <w:r w:rsidRPr="000E5D41">
        <w:rPr>
          <w:rStyle w:val="hps"/>
          <w:rFonts w:ascii="Times New Roman" w:hAnsi="Times New Roman"/>
          <w:sz w:val="20"/>
          <w:szCs w:val="20"/>
        </w:rPr>
        <w:t>as</w:t>
      </w:r>
      <w:r w:rsidRPr="000E5D41">
        <w:rPr>
          <w:rFonts w:ascii="Times New Roman" w:hAnsi="Times New Roman"/>
          <w:sz w:val="20"/>
          <w:szCs w:val="20"/>
        </w:rPr>
        <w:t xml:space="preserve"> </w:t>
      </w:r>
      <w:r w:rsidRPr="000E5D41">
        <w:rPr>
          <w:rStyle w:val="hps"/>
          <w:rFonts w:ascii="Times New Roman" w:hAnsi="Times New Roman"/>
          <w:sz w:val="20"/>
          <w:szCs w:val="20"/>
        </w:rPr>
        <w:t>the</w:t>
      </w:r>
      <w:r w:rsidRPr="000E5D41">
        <w:rPr>
          <w:rFonts w:ascii="Times New Roman" w:hAnsi="Times New Roman"/>
          <w:sz w:val="20"/>
          <w:szCs w:val="20"/>
        </w:rPr>
        <w:t xml:space="preserve"> </w:t>
      </w:r>
      <w:r w:rsidR="00906D81">
        <w:rPr>
          <w:rStyle w:val="hps"/>
          <w:rFonts w:ascii="Times New Roman" w:hAnsi="Times New Roman"/>
          <w:sz w:val="20"/>
          <w:szCs w:val="20"/>
        </w:rPr>
        <w:t>remittance application</w:t>
      </w:r>
      <w:r w:rsidRPr="000E5D41">
        <w:rPr>
          <w:rFonts w:ascii="Times New Roman" w:hAnsi="Times New Roman"/>
          <w:sz w:val="20"/>
          <w:szCs w:val="20"/>
        </w:rPr>
        <w:t xml:space="preserve"> </w:t>
      </w:r>
      <w:r w:rsidRPr="000E5D41">
        <w:rPr>
          <w:rStyle w:val="hps"/>
          <w:rFonts w:ascii="Times New Roman" w:hAnsi="Times New Roman"/>
          <w:sz w:val="20"/>
          <w:szCs w:val="20"/>
        </w:rPr>
        <w:t>we</w:t>
      </w:r>
      <w:r w:rsidRPr="000E5D41">
        <w:rPr>
          <w:rFonts w:ascii="Times New Roman" w:hAnsi="Times New Roman"/>
          <w:sz w:val="20"/>
          <w:szCs w:val="20"/>
        </w:rPr>
        <w:t xml:space="preserve"> </w:t>
      </w:r>
      <w:r w:rsidRPr="000E5D41">
        <w:rPr>
          <w:rStyle w:val="hps"/>
          <w:rFonts w:ascii="Times New Roman" w:hAnsi="Times New Roman"/>
          <w:sz w:val="20"/>
          <w:szCs w:val="20"/>
        </w:rPr>
        <w:t>submitted</w:t>
      </w:r>
      <w:r w:rsidRPr="000E5D41">
        <w:rPr>
          <w:rFonts w:ascii="Times New Roman" w:hAnsi="Times New Roman"/>
          <w:sz w:val="20"/>
          <w:szCs w:val="20"/>
        </w:rPr>
        <w:t xml:space="preserve"> </w:t>
      </w:r>
      <w:r w:rsidRPr="000E5D41">
        <w:rPr>
          <w:rStyle w:val="hps"/>
          <w:rFonts w:ascii="Times New Roman" w:hAnsi="Times New Roman"/>
          <w:sz w:val="20"/>
          <w:szCs w:val="20"/>
        </w:rPr>
        <w:t>to the Bank</w:t>
      </w:r>
      <w:r>
        <w:rPr>
          <w:rStyle w:val="hps"/>
          <w:rFonts w:ascii="Times New Roman" w:hAnsi="Times New Roman"/>
          <w:sz w:val="20"/>
          <w:szCs w:val="20"/>
        </w:rPr>
        <w:t>.</w:t>
      </w:r>
    </w:p>
    <w:p w:rsidR="0044618B" w:rsidRPr="00C759DC" w:rsidRDefault="006B134A" w:rsidP="000E5D41">
      <w:pPr>
        <w:pStyle w:val="ListParagraph"/>
        <w:spacing w:after="0"/>
        <w:ind w:left="426" w:right="-330"/>
        <w:jc w:val="both"/>
        <w:rPr>
          <w:rFonts w:ascii="Times New Roman" w:hAnsi="Times New Roman"/>
          <w:i/>
          <w:sz w:val="18"/>
          <w:szCs w:val="20"/>
          <w:lang w:val="vi-VN"/>
        </w:rPr>
      </w:pPr>
      <w:r w:rsidRPr="00C759DC">
        <w:rPr>
          <w:rFonts w:ascii="Times New Roman" w:hAnsi="Times New Roman"/>
          <w:i/>
          <w:sz w:val="18"/>
          <w:szCs w:val="20"/>
          <w:lang w:val="vi-VN"/>
        </w:rPr>
        <w:lastRenderedPageBreak/>
        <w:t xml:space="preserve">Các </w:t>
      </w:r>
      <w:r w:rsidR="004311D5" w:rsidRPr="004311D5">
        <w:rPr>
          <w:rFonts w:ascii="Times New Roman" w:hAnsi="Times New Roman"/>
          <w:i/>
          <w:sz w:val="18"/>
          <w:szCs w:val="20"/>
          <w:lang w:val="vi-VN"/>
        </w:rPr>
        <w:t>G</w:t>
      </w:r>
      <w:r w:rsidRPr="00C759DC">
        <w:rPr>
          <w:rFonts w:ascii="Times New Roman" w:hAnsi="Times New Roman"/>
          <w:i/>
          <w:sz w:val="18"/>
          <w:szCs w:val="20"/>
          <w:lang w:val="vi-VN"/>
        </w:rPr>
        <w:t xml:space="preserve">iấy nộp tiền vào </w:t>
      </w:r>
      <w:r w:rsidR="00731D13" w:rsidRPr="00C759DC">
        <w:rPr>
          <w:rFonts w:ascii="Times New Roman" w:hAnsi="Times New Roman"/>
          <w:i/>
          <w:sz w:val="18"/>
          <w:szCs w:val="20"/>
          <w:lang w:val="vi-VN"/>
        </w:rPr>
        <w:t>Ngân sách nhà nước (“</w:t>
      </w:r>
      <w:r w:rsidRPr="00C759DC">
        <w:rPr>
          <w:rFonts w:ascii="Times New Roman" w:hAnsi="Times New Roman"/>
          <w:i/>
          <w:sz w:val="18"/>
          <w:szCs w:val="20"/>
          <w:lang w:val="vi-VN"/>
        </w:rPr>
        <w:t>NSN</w:t>
      </w:r>
      <w:r w:rsidR="00731D13" w:rsidRPr="00C759DC">
        <w:rPr>
          <w:rFonts w:ascii="Times New Roman" w:hAnsi="Times New Roman"/>
          <w:i/>
          <w:sz w:val="18"/>
          <w:szCs w:val="20"/>
          <w:lang w:val="vi-VN"/>
        </w:rPr>
        <w:t>N”)</w:t>
      </w:r>
      <w:r w:rsidRPr="00C759DC">
        <w:rPr>
          <w:rFonts w:ascii="Times New Roman" w:hAnsi="Times New Roman"/>
          <w:i/>
          <w:sz w:val="18"/>
          <w:szCs w:val="20"/>
          <w:lang w:val="vi-VN"/>
        </w:rPr>
        <w:t xml:space="preserve"> được lập và gửi đế</w:t>
      </w:r>
      <w:r w:rsidR="00A036E6">
        <w:rPr>
          <w:rFonts w:ascii="Times New Roman" w:hAnsi="Times New Roman"/>
          <w:i/>
          <w:sz w:val="18"/>
          <w:szCs w:val="20"/>
          <w:lang w:val="vi-VN"/>
        </w:rPr>
        <w:t xml:space="preserve">n Ngân hàng qua </w:t>
      </w:r>
      <w:r w:rsidR="00A036E6" w:rsidRPr="00A036E6">
        <w:rPr>
          <w:rFonts w:ascii="Times New Roman" w:hAnsi="Times New Roman"/>
          <w:i/>
          <w:sz w:val="18"/>
          <w:szCs w:val="20"/>
          <w:lang w:val="vi-VN"/>
        </w:rPr>
        <w:t>C</w:t>
      </w:r>
      <w:r w:rsidRPr="00C759DC">
        <w:rPr>
          <w:rFonts w:ascii="Times New Roman" w:hAnsi="Times New Roman"/>
          <w:i/>
          <w:sz w:val="18"/>
          <w:szCs w:val="20"/>
          <w:lang w:val="vi-VN"/>
        </w:rPr>
        <w:t xml:space="preserve">ổng thông tin của Tổng cục Thuế và được Tổng cục Thuế gửi sang Ngân hàng với mã số thuế của chúng tôi (thể hiện ở trường MST người nộp hoặc MST người nộp thay) là có giá trị pháp lý như các lệnh chuyển tiền chúng tôi gửi </w:t>
      </w:r>
      <w:r w:rsidR="000A4088" w:rsidRPr="00C759DC">
        <w:rPr>
          <w:rFonts w:ascii="Times New Roman" w:hAnsi="Times New Roman"/>
          <w:i/>
          <w:sz w:val="18"/>
          <w:szCs w:val="20"/>
          <w:lang w:val="vi-VN"/>
        </w:rPr>
        <w:t>lên</w:t>
      </w:r>
      <w:r w:rsidRPr="00C759DC">
        <w:rPr>
          <w:rFonts w:ascii="Times New Roman" w:hAnsi="Times New Roman"/>
          <w:i/>
          <w:sz w:val="18"/>
          <w:szCs w:val="20"/>
          <w:lang w:val="vi-VN"/>
        </w:rPr>
        <w:t xml:space="preserve"> cho Ngân hàng. </w:t>
      </w:r>
    </w:p>
    <w:p w:rsidR="000E5D41" w:rsidRPr="000E5D41" w:rsidRDefault="000E5D41" w:rsidP="000E5D41">
      <w:pPr>
        <w:spacing w:after="0"/>
        <w:ind w:left="426" w:right="-330" w:hanging="426"/>
        <w:jc w:val="both"/>
        <w:rPr>
          <w:rFonts w:ascii="Times New Roman" w:hAnsi="Times New Roman"/>
          <w:sz w:val="20"/>
          <w:szCs w:val="20"/>
          <w:lang w:val="vi-VN"/>
        </w:rPr>
      </w:pPr>
      <w:r>
        <w:rPr>
          <w:rStyle w:val="hps"/>
          <w:rFonts w:ascii="Times New Roman" w:hAnsi="Times New Roman"/>
          <w:sz w:val="20"/>
          <w:szCs w:val="20"/>
        </w:rPr>
        <w:t>(4)</w:t>
      </w:r>
      <w:r>
        <w:rPr>
          <w:rStyle w:val="hps"/>
          <w:rFonts w:ascii="Times New Roman" w:hAnsi="Times New Roman"/>
          <w:sz w:val="20"/>
          <w:szCs w:val="20"/>
        </w:rPr>
        <w:tab/>
      </w:r>
      <w:r w:rsidRPr="000E5D41">
        <w:rPr>
          <w:rStyle w:val="hps"/>
          <w:rFonts w:ascii="Times New Roman" w:hAnsi="Times New Roman"/>
          <w:sz w:val="20"/>
          <w:szCs w:val="20"/>
        </w:rPr>
        <w:t>The approval of</w:t>
      </w:r>
      <w:r w:rsidRPr="000E5D41">
        <w:rPr>
          <w:rFonts w:ascii="Times New Roman" w:hAnsi="Times New Roman"/>
          <w:sz w:val="20"/>
          <w:szCs w:val="20"/>
        </w:rPr>
        <w:t xml:space="preserve"> </w:t>
      </w:r>
      <w:r w:rsidRPr="000E5D41">
        <w:rPr>
          <w:rStyle w:val="hps"/>
          <w:rFonts w:ascii="Times New Roman" w:hAnsi="Times New Roman"/>
          <w:sz w:val="20"/>
          <w:szCs w:val="20"/>
        </w:rPr>
        <w:t>the</w:t>
      </w:r>
      <w:r w:rsidRPr="000E5D41">
        <w:rPr>
          <w:rFonts w:ascii="Times New Roman" w:hAnsi="Times New Roman"/>
          <w:sz w:val="20"/>
          <w:szCs w:val="20"/>
        </w:rPr>
        <w:t xml:space="preserve"> </w:t>
      </w:r>
      <w:r w:rsidR="00906D81">
        <w:rPr>
          <w:rFonts w:ascii="Times New Roman" w:hAnsi="Times New Roman"/>
          <w:sz w:val="20"/>
          <w:szCs w:val="20"/>
        </w:rPr>
        <w:t xml:space="preserve">Applications to </w:t>
      </w:r>
      <w:r w:rsidR="00906D81">
        <w:rPr>
          <w:rStyle w:val="hps"/>
          <w:rFonts w:ascii="Times New Roman" w:hAnsi="Times New Roman"/>
          <w:sz w:val="20"/>
          <w:szCs w:val="20"/>
        </w:rPr>
        <w:t>S</w:t>
      </w:r>
      <w:r w:rsidRPr="000E5D41">
        <w:rPr>
          <w:rStyle w:val="hps"/>
          <w:rFonts w:ascii="Times New Roman" w:hAnsi="Times New Roman"/>
          <w:sz w:val="20"/>
          <w:szCs w:val="20"/>
        </w:rPr>
        <w:t xml:space="preserve">tate </w:t>
      </w:r>
      <w:r w:rsidR="00906D81">
        <w:rPr>
          <w:rStyle w:val="hps"/>
          <w:rFonts w:ascii="Times New Roman" w:hAnsi="Times New Roman"/>
          <w:sz w:val="20"/>
          <w:szCs w:val="20"/>
        </w:rPr>
        <w:t>B</w:t>
      </w:r>
      <w:r w:rsidRPr="000E5D41">
        <w:rPr>
          <w:rStyle w:val="hps"/>
          <w:rFonts w:ascii="Times New Roman" w:hAnsi="Times New Roman"/>
          <w:sz w:val="20"/>
          <w:szCs w:val="20"/>
        </w:rPr>
        <w:t>udget</w:t>
      </w:r>
      <w:r w:rsidRPr="000E5D41">
        <w:rPr>
          <w:rFonts w:ascii="Times New Roman" w:hAnsi="Times New Roman"/>
          <w:sz w:val="20"/>
          <w:szCs w:val="20"/>
        </w:rPr>
        <w:t xml:space="preserve"> </w:t>
      </w:r>
      <w:r w:rsidRPr="000E5D41">
        <w:rPr>
          <w:rStyle w:val="hps"/>
          <w:rFonts w:ascii="Times New Roman" w:hAnsi="Times New Roman"/>
          <w:sz w:val="20"/>
          <w:szCs w:val="20"/>
        </w:rPr>
        <w:t>are prepared</w:t>
      </w:r>
      <w:r w:rsidRPr="000E5D41">
        <w:rPr>
          <w:rFonts w:ascii="Times New Roman" w:hAnsi="Times New Roman"/>
          <w:sz w:val="20"/>
          <w:szCs w:val="20"/>
        </w:rPr>
        <w:t xml:space="preserve"> </w:t>
      </w:r>
      <w:r w:rsidRPr="000E5D41">
        <w:rPr>
          <w:rStyle w:val="hps"/>
          <w:rFonts w:ascii="Times New Roman" w:hAnsi="Times New Roman"/>
          <w:sz w:val="20"/>
          <w:szCs w:val="20"/>
        </w:rPr>
        <w:t>and</w:t>
      </w:r>
      <w:r w:rsidRPr="000E5D41">
        <w:rPr>
          <w:rFonts w:ascii="Times New Roman" w:hAnsi="Times New Roman"/>
          <w:sz w:val="20"/>
          <w:szCs w:val="20"/>
        </w:rPr>
        <w:t xml:space="preserve"> </w:t>
      </w:r>
      <w:r w:rsidRPr="000E5D41">
        <w:rPr>
          <w:rStyle w:val="hps"/>
          <w:rFonts w:ascii="Times New Roman" w:hAnsi="Times New Roman"/>
          <w:sz w:val="20"/>
          <w:szCs w:val="20"/>
        </w:rPr>
        <w:t>sent to the</w:t>
      </w:r>
      <w:r w:rsidRPr="000E5D41">
        <w:rPr>
          <w:rFonts w:ascii="Times New Roman" w:hAnsi="Times New Roman"/>
          <w:sz w:val="20"/>
          <w:szCs w:val="20"/>
        </w:rPr>
        <w:t xml:space="preserve"> </w:t>
      </w:r>
      <w:r w:rsidRPr="000E5D41">
        <w:rPr>
          <w:rStyle w:val="hps"/>
          <w:rFonts w:ascii="Times New Roman" w:hAnsi="Times New Roman"/>
          <w:sz w:val="20"/>
          <w:szCs w:val="20"/>
        </w:rPr>
        <w:t>Bank</w:t>
      </w:r>
      <w:r w:rsidRPr="000E5D41">
        <w:rPr>
          <w:rFonts w:ascii="Times New Roman" w:hAnsi="Times New Roman"/>
          <w:sz w:val="20"/>
          <w:szCs w:val="20"/>
        </w:rPr>
        <w:t xml:space="preserve"> </w:t>
      </w:r>
      <w:r w:rsidRPr="000E5D41">
        <w:rPr>
          <w:rStyle w:val="hps"/>
          <w:rFonts w:ascii="Times New Roman" w:hAnsi="Times New Roman"/>
          <w:sz w:val="20"/>
          <w:szCs w:val="20"/>
        </w:rPr>
        <w:t>through</w:t>
      </w:r>
      <w:r w:rsidRPr="000E5D41">
        <w:rPr>
          <w:rFonts w:ascii="Times New Roman" w:hAnsi="Times New Roman"/>
          <w:sz w:val="20"/>
          <w:szCs w:val="20"/>
        </w:rPr>
        <w:t xml:space="preserve"> </w:t>
      </w:r>
      <w:r w:rsidRPr="000E5D41">
        <w:rPr>
          <w:rStyle w:val="hps"/>
          <w:rFonts w:ascii="Times New Roman" w:hAnsi="Times New Roman"/>
          <w:sz w:val="20"/>
          <w:szCs w:val="20"/>
        </w:rPr>
        <w:t xml:space="preserve">the </w:t>
      </w:r>
      <w:r w:rsidR="00906D81">
        <w:rPr>
          <w:rStyle w:val="hps"/>
          <w:rFonts w:ascii="Times New Roman" w:hAnsi="Times New Roman"/>
          <w:sz w:val="20"/>
          <w:szCs w:val="20"/>
        </w:rPr>
        <w:t>P</w:t>
      </w:r>
      <w:r w:rsidRPr="000E5D41">
        <w:rPr>
          <w:rStyle w:val="hps"/>
          <w:rFonts w:ascii="Times New Roman" w:hAnsi="Times New Roman"/>
          <w:sz w:val="20"/>
          <w:szCs w:val="20"/>
        </w:rPr>
        <w:t>ortal</w:t>
      </w:r>
      <w:r w:rsidRPr="000E5D41">
        <w:rPr>
          <w:rFonts w:ascii="Times New Roman" w:hAnsi="Times New Roman"/>
          <w:sz w:val="20"/>
          <w:szCs w:val="20"/>
        </w:rPr>
        <w:t xml:space="preserve"> </w:t>
      </w:r>
      <w:r w:rsidRPr="000E5D41">
        <w:rPr>
          <w:rStyle w:val="hps"/>
          <w:rFonts w:ascii="Times New Roman" w:hAnsi="Times New Roman"/>
          <w:sz w:val="20"/>
          <w:szCs w:val="20"/>
        </w:rPr>
        <w:t>of</w:t>
      </w:r>
      <w:r w:rsidRPr="000E5D41">
        <w:rPr>
          <w:rFonts w:ascii="Times New Roman" w:hAnsi="Times New Roman"/>
          <w:sz w:val="20"/>
          <w:szCs w:val="20"/>
        </w:rPr>
        <w:t xml:space="preserve"> </w:t>
      </w:r>
      <w:r>
        <w:rPr>
          <w:rFonts w:ascii="Times New Roman" w:hAnsi="Times New Roman"/>
          <w:sz w:val="20"/>
          <w:szCs w:val="20"/>
        </w:rPr>
        <w:t xml:space="preserve">the General Department of </w:t>
      </w:r>
      <w:r w:rsidRPr="000E5D41">
        <w:rPr>
          <w:rStyle w:val="hps"/>
          <w:rFonts w:ascii="Times New Roman" w:hAnsi="Times New Roman"/>
          <w:sz w:val="20"/>
          <w:szCs w:val="20"/>
        </w:rPr>
        <w:t>Taxation</w:t>
      </w:r>
      <w:r w:rsidRPr="000E5D41">
        <w:rPr>
          <w:rFonts w:ascii="Times New Roman" w:hAnsi="Times New Roman"/>
          <w:sz w:val="20"/>
          <w:szCs w:val="20"/>
        </w:rPr>
        <w:t xml:space="preserve"> </w:t>
      </w:r>
      <w:r>
        <w:rPr>
          <w:rFonts w:ascii="Times New Roman" w:hAnsi="Times New Roman"/>
          <w:sz w:val="20"/>
          <w:szCs w:val="20"/>
        </w:rPr>
        <w:t xml:space="preserve">are </w:t>
      </w:r>
      <w:r w:rsidRPr="000E5D41">
        <w:rPr>
          <w:rStyle w:val="hps"/>
          <w:rFonts w:ascii="Times New Roman" w:hAnsi="Times New Roman"/>
          <w:sz w:val="20"/>
          <w:szCs w:val="20"/>
        </w:rPr>
        <w:t>fully consistent</w:t>
      </w:r>
      <w:r w:rsidRPr="000E5D41">
        <w:rPr>
          <w:rFonts w:ascii="Times New Roman" w:hAnsi="Times New Roman"/>
          <w:sz w:val="20"/>
          <w:szCs w:val="20"/>
        </w:rPr>
        <w:t xml:space="preserve"> </w:t>
      </w:r>
      <w:r w:rsidRPr="000E5D41">
        <w:rPr>
          <w:rStyle w:val="hps"/>
          <w:rFonts w:ascii="Times New Roman" w:hAnsi="Times New Roman"/>
          <w:sz w:val="20"/>
          <w:szCs w:val="20"/>
        </w:rPr>
        <w:t>with</w:t>
      </w:r>
      <w:r w:rsidRPr="000E5D41">
        <w:rPr>
          <w:rFonts w:ascii="Times New Roman" w:hAnsi="Times New Roman"/>
          <w:sz w:val="20"/>
          <w:szCs w:val="20"/>
        </w:rPr>
        <w:t xml:space="preserve"> </w:t>
      </w:r>
      <w:r>
        <w:rPr>
          <w:rStyle w:val="hps"/>
          <w:rFonts w:ascii="Times New Roman" w:hAnsi="Times New Roman"/>
          <w:sz w:val="20"/>
          <w:szCs w:val="20"/>
        </w:rPr>
        <w:t>approval</w:t>
      </w:r>
      <w:r w:rsidRPr="000E5D41">
        <w:rPr>
          <w:rStyle w:val="hps"/>
          <w:rFonts w:ascii="Times New Roman" w:hAnsi="Times New Roman"/>
          <w:sz w:val="20"/>
          <w:szCs w:val="20"/>
        </w:rPr>
        <w:t xml:space="preserve"> competence</w:t>
      </w:r>
      <w:r w:rsidRPr="000E5D41">
        <w:rPr>
          <w:rFonts w:ascii="Times New Roman" w:hAnsi="Times New Roman"/>
          <w:sz w:val="20"/>
          <w:szCs w:val="20"/>
        </w:rPr>
        <w:t xml:space="preserve"> </w:t>
      </w:r>
      <w:r w:rsidRPr="000E5D41">
        <w:rPr>
          <w:rStyle w:val="hps"/>
          <w:rFonts w:ascii="Times New Roman" w:hAnsi="Times New Roman"/>
          <w:sz w:val="20"/>
          <w:szCs w:val="20"/>
        </w:rPr>
        <w:t>within</w:t>
      </w:r>
      <w:r w:rsidRPr="000E5D41">
        <w:rPr>
          <w:rFonts w:ascii="Times New Roman" w:hAnsi="Times New Roman"/>
          <w:sz w:val="20"/>
          <w:szCs w:val="20"/>
        </w:rPr>
        <w:t xml:space="preserve"> </w:t>
      </w:r>
      <w:r w:rsidRPr="000E5D41">
        <w:rPr>
          <w:rStyle w:val="hps"/>
          <w:rFonts w:ascii="Times New Roman" w:hAnsi="Times New Roman"/>
          <w:sz w:val="20"/>
          <w:szCs w:val="20"/>
        </w:rPr>
        <w:t>our</w:t>
      </w:r>
      <w:r w:rsidRPr="000E5D41">
        <w:rPr>
          <w:rFonts w:ascii="Times New Roman" w:hAnsi="Times New Roman"/>
          <w:sz w:val="20"/>
          <w:szCs w:val="20"/>
        </w:rPr>
        <w:t xml:space="preserve"> </w:t>
      </w:r>
      <w:r w:rsidRPr="000E5D41">
        <w:rPr>
          <w:rStyle w:val="hps"/>
          <w:rFonts w:ascii="Times New Roman" w:hAnsi="Times New Roman"/>
          <w:sz w:val="20"/>
          <w:szCs w:val="20"/>
        </w:rPr>
        <w:t>enterprise</w:t>
      </w:r>
      <w:r w:rsidRPr="000E5D41">
        <w:rPr>
          <w:rFonts w:ascii="Times New Roman" w:hAnsi="Times New Roman"/>
          <w:sz w:val="20"/>
          <w:szCs w:val="20"/>
        </w:rPr>
        <w:t xml:space="preserve"> </w:t>
      </w:r>
      <w:r w:rsidRPr="000E5D41">
        <w:rPr>
          <w:rStyle w:val="hps"/>
          <w:rFonts w:ascii="Times New Roman" w:hAnsi="Times New Roman"/>
          <w:sz w:val="20"/>
          <w:szCs w:val="20"/>
        </w:rPr>
        <w:t>and</w:t>
      </w:r>
      <w:r w:rsidRPr="000E5D41">
        <w:rPr>
          <w:rFonts w:ascii="Times New Roman" w:hAnsi="Times New Roman"/>
          <w:sz w:val="20"/>
          <w:szCs w:val="20"/>
        </w:rPr>
        <w:t xml:space="preserve"> </w:t>
      </w:r>
      <w:r w:rsidRPr="000E5D41">
        <w:rPr>
          <w:rStyle w:val="hps"/>
          <w:rFonts w:ascii="Times New Roman" w:hAnsi="Times New Roman"/>
          <w:sz w:val="20"/>
          <w:szCs w:val="20"/>
        </w:rPr>
        <w:t>we are</w:t>
      </w:r>
      <w:r w:rsidRPr="000E5D41">
        <w:rPr>
          <w:rFonts w:ascii="Times New Roman" w:hAnsi="Times New Roman"/>
          <w:sz w:val="20"/>
          <w:szCs w:val="20"/>
        </w:rPr>
        <w:t xml:space="preserve"> </w:t>
      </w:r>
      <w:r w:rsidRPr="000E5D41">
        <w:rPr>
          <w:rStyle w:val="hps"/>
          <w:rFonts w:ascii="Times New Roman" w:hAnsi="Times New Roman"/>
          <w:sz w:val="20"/>
          <w:szCs w:val="20"/>
        </w:rPr>
        <w:t>totally</w:t>
      </w:r>
      <w:r w:rsidRPr="000E5D41">
        <w:rPr>
          <w:rFonts w:ascii="Times New Roman" w:hAnsi="Times New Roman"/>
          <w:sz w:val="20"/>
          <w:szCs w:val="20"/>
        </w:rPr>
        <w:t xml:space="preserve"> </w:t>
      </w:r>
      <w:r w:rsidRPr="000E5D41">
        <w:rPr>
          <w:rStyle w:val="hps"/>
          <w:rFonts w:ascii="Times New Roman" w:hAnsi="Times New Roman"/>
          <w:sz w:val="20"/>
          <w:szCs w:val="20"/>
        </w:rPr>
        <w:t>responsible</w:t>
      </w:r>
      <w:r w:rsidR="00931FE0">
        <w:rPr>
          <w:rStyle w:val="hps"/>
          <w:rFonts w:ascii="Times New Roman" w:hAnsi="Times New Roman"/>
          <w:sz w:val="20"/>
          <w:szCs w:val="20"/>
        </w:rPr>
        <w:t xml:space="preserve"> </w:t>
      </w:r>
      <w:r>
        <w:rPr>
          <w:rStyle w:val="hps"/>
          <w:rFonts w:ascii="Times New Roman" w:hAnsi="Times New Roman"/>
          <w:sz w:val="20"/>
          <w:szCs w:val="20"/>
        </w:rPr>
        <w:t>for</w:t>
      </w:r>
      <w:r w:rsidRPr="000E5D41">
        <w:rPr>
          <w:rFonts w:ascii="Times New Roman" w:hAnsi="Times New Roman"/>
          <w:sz w:val="20"/>
          <w:szCs w:val="20"/>
        </w:rPr>
        <w:t xml:space="preserve"> </w:t>
      </w:r>
      <w:r w:rsidR="00931FE0">
        <w:rPr>
          <w:rFonts w:ascii="Times New Roman" w:hAnsi="Times New Roman"/>
          <w:sz w:val="20"/>
          <w:szCs w:val="20"/>
        </w:rPr>
        <w:t>competence</w:t>
      </w:r>
      <w:r w:rsidRPr="000E5D41">
        <w:rPr>
          <w:rStyle w:val="hps"/>
          <w:rFonts w:ascii="Times New Roman" w:hAnsi="Times New Roman"/>
          <w:sz w:val="20"/>
          <w:szCs w:val="20"/>
        </w:rPr>
        <w:t xml:space="preserve"> of the</w:t>
      </w:r>
      <w:r w:rsidRPr="000E5D41">
        <w:rPr>
          <w:rFonts w:ascii="Times New Roman" w:hAnsi="Times New Roman"/>
          <w:sz w:val="20"/>
          <w:szCs w:val="20"/>
        </w:rPr>
        <w:t xml:space="preserve"> </w:t>
      </w:r>
      <w:r>
        <w:rPr>
          <w:rFonts w:ascii="Times New Roman" w:hAnsi="Times New Roman"/>
          <w:sz w:val="20"/>
          <w:szCs w:val="20"/>
        </w:rPr>
        <w:t>approver.</w:t>
      </w:r>
    </w:p>
    <w:p w:rsidR="006B134A" w:rsidRPr="00C759DC" w:rsidRDefault="006B134A" w:rsidP="000E5D41">
      <w:pPr>
        <w:pStyle w:val="ListParagraph"/>
        <w:spacing w:after="0"/>
        <w:ind w:left="426" w:right="-330"/>
        <w:jc w:val="both"/>
        <w:rPr>
          <w:rFonts w:ascii="Times New Roman" w:hAnsi="Times New Roman"/>
          <w:i/>
          <w:sz w:val="18"/>
          <w:szCs w:val="20"/>
          <w:lang w:val="vi-VN"/>
        </w:rPr>
      </w:pPr>
      <w:r w:rsidRPr="00C759DC">
        <w:rPr>
          <w:rFonts w:ascii="Times New Roman" w:hAnsi="Times New Roman"/>
          <w:i/>
          <w:sz w:val="18"/>
          <w:szCs w:val="20"/>
          <w:lang w:val="vi-VN"/>
        </w:rPr>
        <w:t xml:space="preserve">Việc phê duyệt các </w:t>
      </w:r>
      <w:r w:rsidR="004311D5" w:rsidRPr="004311D5">
        <w:rPr>
          <w:rFonts w:ascii="Times New Roman" w:hAnsi="Times New Roman"/>
          <w:i/>
          <w:sz w:val="18"/>
          <w:szCs w:val="20"/>
          <w:lang w:val="vi-VN"/>
        </w:rPr>
        <w:t>G</w:t>
      </w:r>
      <w:r w:rsidRPr="00C759DC">
        <w:rPr>
          <w:rFonts w:ascii="Times New Roman" w:hAnsi="Times New Roman"/>
          <w:i/>
          <w:sz w:val="18"/>
          <w:szCs w:val="20"/>
          <w:lang w:val="vi-VN"/>
        </w:rPr>
        <w:t>iấy nộp tiền vào NSNN được lập và gửi đế</w:t>
      </w:r>
      <w:r w:rsidR="006A3C1B">
        <w:rPr>
          <w:rFonts w:ascii="Times New Roman" w:hAnsi="Times New Roman"/>
          <w:i/>
          <w:sz w:val="18"/>
          <w:szCs w:val="20"/>
          <w:lang w:val="vi-VN"/>
        </w:rPr>
        <w:t xml:space="preserve">n Ngân hàng qua </w:t>
      </w:r>
      <w:r w:rsidR="006A3C1B" w:rsidRPr="007A6247">
        <w:rPr>
          <w:rFonts w:ascii="Times New Roman" w:hAnsi="Times New Roman"/>
          <w:i/>
          <w:sz w:val="18"/>
          <w:szCs w:val="20"/>
          <w:lang w:val="vi-VN"/>
        </w:rPr>
        <w:t>C</w:t>
      </w:r>
      <w:r w:rsidRPr="00C759DC">
        <w:rPr>
          <w:rFonts w:ascii="Times New Roman" w:hAnsi="Times New Roman"/>
          <w:i/>
          <w:sz w:val="18"/>
          <w:szCs w:val="20"/>
          <w:lang w:val="vi-VN"/>
        </w:rPr>
        <w:t>ổng thông tin của Tổng cục Thuế hoàn toàn phù hợp với thẩm quyền phê duyệt trong nội bộ Doanh nghiệp chúng tôi và chúng tôi hoàn toàn chịu trách nhiệm về thẩm quyền của người phê duyệt</w:t>
      </w:r>
      <w:r w:rsidR="00024614" w:rsidRPr="00C759DC">
        <w:rPr>
          <w:rFonts w:ascii="Times New Roman" w:hAnsi="Times New Roman"/>
          <w:i/>
          <w:sz w:val="18"/>
          <w:szCs w:val="20"/>
          <w:lang w:val="vi-VN"/>
        </w:rPr>
        <w:t>.</w:t>
      </w:r>
    </w:p>
    <w:p w:rsidR="00931FE0" w:rsidRPr="00476137" w:rsidRDefault="00931FE0" w:rsidP="00906D81">
      <w:pPr>
        <w:spacing w:after="0" w:line="240" w:lineRule="auto"/>
        <w:ind w:left="426" w:right="-330" w:hanging="426"/>
        <w:jc w:val="both"/>
        <w:rPr>
          <w:rFonts w:ascii="Times New Roman" w:eastAsia="Times New Roman" w:hAnsi="Times New Roman"/>
          <w:sz w:val="20"/>
          <w:szCs w:val="20"/>
          <w:lang w:val="vi-VN" w:eastAsia="vi-VN"/>
        </w:rPr>
      </w:pPr>
      <w:r>
        <w:rPr>
          <w:rFonts w:ascii="Times New Roman" w:eastAsia="Times New Roman" w:hAnsi="Times New Roman"/>
          <w:sz w:val="20"/>
          <w:szCs w:val="20"/>
          <w:lang w:eastAsia="vi-VN"/>
        </w:rPr>
        <w:t>(5)</w:t>
      </w:r>
      <w:r>
        <w:rPr>
          <w:rFonts w:ascii="Times New Roman" w:eastAsia="Times New Roman" w:hAnsi="Times New Roman"/>
          <w:sz w:val="20"/>
          <w:szCs w:val="20"/>
          <w:lang w:eastAsia="vi-VN"/>
        </w:rPr>
        <w:tab/>
      </w:r>
      <w:r w:rsidRPr="00476137">
        <w:rPr>
          <w:rFonts w:ascii="Times New Roman" w:eastAsia="Times New Roman" w:hAnsi="Times New Roman"/>
          <w:sz w:val="20"/>
          <w:szCs w:val="20"/>
          <w:lang w:eastAsia="vi-VN"/>
        </w:rPr>
        <w:t xml:space="preserve">To authorize the Bank </w:t>
      </w:r>
      <w:r>
        <w:rPr>
          <w:rFonts w:ascii="Times New Roman" w:eastAsia="Times New Roman" w:hAnsi="Times New Roman"/>
          <w:sz w:val="20"/>
          <w:szCs w:val="20"/>
          <w:lang w:eastAsia="vi-VN"/>
        </w:rPr>
        <w:t xml:space="preserve">to debit </w:t>
      </w:r>
      <w:r w:rsidRPr="00476137">
        <w:rPr>
          <w:rFonts w:ascii="Times New Roman" w:eastAsia="Times New Roman" w:hAnsi="Times New Roman"/>
          <w:sz w:val="20"/>
          <w:szCs w:val="20"/>
          <w:lang w:eastAsia="vi-VN"/>
        </w:rPr>
        <w:t xml:space="preserve">accounts listed above </w:t>
      </w:r>
      <w:r w:rsidR="001C7CA2">
        <w:rPr>
          <w:rFonts w:ascii="Times New Roman" w:eastAsia="Times New Roman" w:hAnsi="Times New Roman"/>
          <w:sz w:val="20"/>
          <w:szCs w:val="20"/>
          <w:lang w:eastAsia="vi-VN"/>
        </w:rPr>
        <w:t>to</w:t>
      </w:r>
      <w:r w:rsidRPr="00476137">
        <w:rPr>
          <w:rFonts w:ascii="Times New Roman" w:eastAsia="Times New Roman" w:hAnsi="Times New Roman"/>
          <w:sz w:val="20"/>
          <w:szCs w:val="20"/>
          <w:lang w:eastAsia="vi-VN"/>
        </w:rPr>
        <w:t xml:space="preserve"> </w:t>
      </w:r>
      <w:r>
        <w:rPr>
          <w:rFonts w:ascii="Times New Roman" w:eastAsia="Times New Roman" w:hAnsi="Times New Roman"/>
          <w:sz w:val="20"/>
          <w:szCs w:val="20"/>
          <w:lang w:eastAsia="vi-VN"/>
        </w:rPr>
        <w:t>pay</w:t>
      </w:r>
      <w:r w:rsidR="00AA5453">
        <w:rPr>
          <w:rFonts w:ascii="Times New Roman" w:eastAsia="Times New Roman" w:hAnsi="Times New Roman"/>
          <w:sz w:val="20"/>
          <w:szCs w:val="20"/>
          <w:lang w:eastAsia="vi-VN"/>
        </w:rPr>
        <w:t xml:space="preserve"> </w:t>
      </w:r>
      <w:r w:rsidR="001C7CA2">
        <w:rPr>
          <w:rFonts w:ascii="Times New Roman" w:eastAsia="Times New Roman" w:hAnsi="Times New Roman"/>
          <w:sz w:val="20"/>
          <w:szCs w:val="20"/>
          <w:lang w:eastAsia="vi-VN"/>
        </w:rPr>
        <w:t>for</w:t>
      </w:r>
      <w:r w:rsidRPr="00476137">
        <w:rPr>
          <w:rFonts w:ascii="Times New Roman" w:eastAsia="Times New Roman" w:hAnsi="Times New Roman"/>
          <w:sz w:val="20"/>
          <w:szCs w:val="20"/>
          <w:lang w:eastAsia="vi-VN"/>
        </w:rPr>
        <w:t xml:space="preserve"> </w:t>
      </w:r>
      <w:r>
        <w:rPr>
          <w:rFonts w:ascii="Times New Roman" w:eastAsia="Times New Roman" w:hAnsi="Times New Roman"/>
          <w:sz w:val="20"/>
          <w:szCs w:val="20"/>
          <w:lang w:eastAsia="vi-VN"/>
        </w:rPr>
        <w:t>our</w:t>
      </w:r>
      <w:r w:rsidRPr="00476137">
        <w:rPr>
          <w:rFonts w:ascii="Times New Roman" w:eastAsia="Times New Roman" w:hAnsi="Times New Roman"/>
          <w:sz w:val="20"/>
          <w:szCs w:val="20"/>
          <w:lang w:eastAsia="vi-VN"/>
        </w:rPr>
        <w:t xml:space="preserve"> </w:t>
      </w:r>
      <w:r w:rsidR="001C7CA2">
        <w:rPr>
          <w:rFonts w:ascii="Times New Roman" w:eastAsia="Times New Roman" w:hAnsi="Times New Roman"/>
          <w:sz w:val="20"/>
          <w:szCs w:val="20"/>
          <w:lang w:eastAsia="vi-VN"/>
        </w:rPr>
        <w:t>Applications to S</w:t>
      </w:r>
      <w:r w:rsidRPr="00476137">
        <w:rPr>
          <w:rFonts w:ascii="Times New Roman" w:eastAsia="Times New Roman" w:hAnsi="Times New Roman"/>
          <w:sz w:val="20"/>
          <w:szCs w:val="20"/>
          <w:lang w:eastAsia="vi-VN"/>
        </w:rPr>
        <w:t xml:space="preserve">tate </w:t>
      </w:r>
      <w:r w:rsidR="001C7CA2">
        <w:rPr>
          <w:rFonts w:ascii="Times New Roman" w:eastAsia="Times New Roman" w:hAnsi="Times New Roman"/>
          <w:sz w:val="20"/>
          <w:szCs w:val="20"/>
          <w:lang w:eastAsia="vi-VN"/>
        </w:rPr>
        <w:t>B</w:t>
      </w:r>
      <w:r w:rsidRPr="00476137">
        <w:rPr>
          <w:rFonts w:ascii="Times New Roman" w:eastAsia="Times New Roman" w:hAnsi="Times New Roman"/>
          <w:sz w:val="20"/>
          <w:szCs w:val="20"/>
          <w:lang w:eastAsia="vi-VN"/>
        </w:rPr>
        <w:t xml:space="preserve">udget </w:t>
      </w:r>
      <w:r>
        <w:rPr>
          <w:rFonts w:ascii="Times New Roman" w:eastAsia="Times New Roman" w:hAnsi="Times New Roman"/>
          <w:sz w:val="20"/>
          <w:szCs w:val="20"/>
          <w:lang w:eastAsia="vi-VN"/>
        </w:rPr>
        <w:t>prepared</w:t>
      </w:r>
      <w:r w:rsidRPr="00476137">
        <w:rPr>
          <w:rFonts w:ascii="Times New Roman" w:eastAsia="Times New Roman" w:hAnsi="Times New Roman"/>
          <w:sz w:val="20"/>
          <w:szCs w:val="20"/>
          <w:lang w:eastAsia="vi-VN"/>
        </w:rPr>
        <w:t xml:space="preserve"> and sent to the Bank through the </w:t>
      </w:r>
      <w:r w:rsidR="001C7CA2">
        <w:rPr>
          <w:rFonts w:ascii="Times New Roman" w:eastAsia="Times New Roman" w:hAnsi="Times New Roman"/>
          <w:sz w:val="20"/>
          <w:szCs w:val="20"/>
          <w:lang w:eastAsia="vi-VN"/>
        </w:rPr>
        <w:t>P</w:t>
      </w:r>
      <w:r w:rsidRPr="00476137">
        <w:rPr>
          <w:rFonts w:ascii="Times New Roman" w:eastAsia="Times New Roman" w:hAnsi="Times New Roman"/>
          <w:sz w:val="20"/>
          <w:szCs w:val="20"/>
          <w:lang w:eastAsia="vi-VN"/>
        </w:rPr>
        <w:t>ortal of</w:t>
      </w:r>
      <w:r>
        <w:rPr>
          <w:rFonts w:ascii="Times New Roman" w:eastAsia="Times New Roman" w:hAnsi="Times New Roman"/>
          <w:sz w:val="20"/>
          <w:szCs w:val="20"/>
          <w:lang w:eastAsia="vi-VN"/>
        </w:rPr>
        <w:t xml:space="preserve"> the General Department of</w:t>
      </w:r>
      <w:r w:rsidRPr="00476137">
        <w:rPr>
          <w:rFonts w:ascii="Times New Roman" w:eastAsia="Times New Roman" w:hAnsi="Times New Roman"/>
          <w:sz w:val="20"/>
          <w:szCs w:val="20"/>
          <w:lang w:eastAsia="vi-VN"/>
        </w:rPr>
        <w:t xml:space="preserve"> Taxation. </w:t>
      </w:r>
      <w:r>
        <w:rPr>
          <w:rFonts w:ascii="Times New Roman" w:eastAsia="Times New Roman" w:hAnsi="Times New Roman"/>
          <w:sz w:val="20"/>
          <w:szCs w:val="20"/>
          <w:lang w:eastAsia="vi-VN"/>
        </w:rPr>
        <w:t xml:space="preserve">The </w:t>
      </w:r>
      <w:r w:rsidRPr="00476137">
        <w:rPr>
          <w:rFonts w:ascii="Times New Roman" w:eastAsia="Times New Roman" w:hAnsi="Times New Roman"/>
          <w:sz w:val="20"/>
          <w:szCs w:val="20"/>
          <w:lang w:eastAsia="vi-VN"/>
        </w:rPr>
        <w:t>Bank</w:t>
      </w:r>
      <w:r>
        <w:rPr>
          <w:rFonts w:ascii="Times New Roman" w:eastAsia="Times New Roman" w:hAnsi="Times New Roman"/>
          <w:sz w:val="20"/>
          <w:szCs w:val="20"/>
          <w:lang w:eastAsia="vi-VN"/>
        </w:rPr>
        <w:t xml:space="preserve"> is</w:t>
      </w:r>
      <w:r w:rsidRPr="00476137">
        <w:rPr>
          <w:rFonts w:ascii="Times New Roman" w:eastAsia="Times New Roman" w:hAnsi="Times New Roman"/>
          <w:sz w:val="20"/>
          <w:szCs w:val="20"/>
          <w:lang w:eastAsia="vi-VN"/>
        </w:rPr>
        <w:t xml:space="preserve"> completely free of responsibility </w:t>
      </w:r>
      <w:r>
        <w:rPr>
          <w:rFonts w:ascii="Times New Roman" w:eastAsia="Times New Roman" w:hAnsi="Times New Roman"/>
          <w:sz w:val="20"/>
          <w:szCs w:val="20"/>
          <w:lang w:eastAsia="vi-VN"/>
        </w:rPr>
        <w:t>when</w:t>
      </w:r>
      <w:r w:rsidRPr="00476137">
        <w:rPr>
          <w:rFonts w:ascii="Times New Roman" w:eastAsia="Times New Roman" w:hAnsi="Times New Roman"/>
          <w:sz w:val="20"/>
          <w:szCs w:val="20"/>
          <w:lang w:eastAsia="vi-VN"/>
        </w:rPr>
        <w:t xml:space="preserve"> comply</w:t>
      </w:r>
      <w:r>
        <w:rPr>
          <w:rFonts w:ascii="Times New Roman" w:eastAsia="Times New Roman" w:hAnsi="Times New Roman"/>
          <w:sz w:val="20"/>
          <w:szCs w:val="20"/>
          <w:lang w:eastAsia="vi-VN"/>
        </w:rPr>
        <w:t>ing</w:t>
      </w:r>
      <w:r w:rsidRPr="00476137">
        <w:rPr>
          <w:rFonts w:ascii="Times New Roman" w:eastAsia="Times New Roman" w:hAnsi="Times New Roman"/>
          <w:sz w:val="20"/>
          <w:szCs w:val="20"/>
          <w:lang w:eastAsia="vi-VN"/>
        </w:rPr>
        <w:t xml:space="preserve"> with the contents displayed on this </w:t>
      </w:r>
      <w:r w:rsidR="001C7CA2">
        <w:rPr>
          <w:rFonts w:ascii="Times New Roman" w:eastAsia="Times New Roman" w:hAnsi="Times New Roman"/>
          <w:sz w:val="20"/>
          <w:szCs w:val="20"/>
          <w:lang w:eastAsia="vi-VN"/>
        </w:rPr>
        <w:t>Application to State Budget</w:t>
      </w:r>
      <w:r>
        <w:rPr>
          <w:rFonts w:ascii="Times New Roman" w:eastAsia="Times New Roman" w:hAnsi="Times New Roman"/>
          <w:sz w:val="20"/>
          <w:szCs w:val="20"/>
          <w:lang w:eastAsia="vi-VN"/>
        </w:rPr>
        <w:t>.</w:t>
      </w:r>
    </w:p>
    <w:p w:rsidR="00476137" w:rsidRPr="00C759DC" w:rsidRDefault="00024614" w:rsidP="00931FE0">
      <w:pPr>
        <w:pStyle w:val="ListParagraph"/>
        <w:spacing w:after="0"/>
        <w:ind w:left="426" w:right="-330"/>
        <w:jc w:val="both"/>
        <w:rPr>
          <w:rFonts w:ascii="Times New Roman" w:hAnsi="Times New Roman"/>
          <w:i/>
          <w:sz w:val="18"/>
          <w:szCs w:val="20"/>
          <w:lang w:val="vi-VN"/>
        </w:rPr>
      </w:pPr>
      <w:r w:rsidRPr="00C759DC">
        <w:rPr>
          <w:rFonts w:ascii="Times New Roman" w:hAnsi="Times New Roman"/>
          <w:i/>
          <w:sz w:val="18"/>
          <w:szCs w:val="20"/>
          <w:lang w:val="vi-VN"/>
        </w:rPr>
        <w:t xml:space="preserve">Ủy quyền cho Ngân hàng thực hiện trích nợ các tài khoản liệt kê trên đây để thanh toán cho các </w:t>
      </w:r>
      <w:r w:rsidR="004311D5" w:rsidRPr="004311D5">
        <w:rPr>
          <w:rFonts w:ascii="Times New Roman" w:hAnsi="Times New Roman"/>
          <w:i/>
          <w:sz w:val="18"/>
          <w:szCs w:val="20"/>
          <w:lang w:val="vi-VN"/>
        </w:rPr>
        <w:t>G</w:t>
      </w:r>
      <w:r w:rsidRPr="00C759DC">
        <w:rPr>
          <w:rFonts w:ascii="Times New Roman" w:hAnsi="Times New Roman"/>
          <w:i/>
          <w:sz w:val="18"/>
          <w:szCs w:val="20"/>
          <w:lang w:val="vi-VN"/>
        </w:rPr>
        <w:t>iấy nộp tiền và</w:t>
      </w:r>
      <w:r w:rsidR="00427D5F" w:rsidRPr="00C759DC">
        <w:rPr>
          <w:rFonts w:ascii="Times New Roman" w:hAnsi="Times New Roman"/>
          <w:i/>
          <w:sz w:val="18"/>
          <w:szCs w:val="20"/>
          <w:lang w:val="vi-VN"/>
        </w:rPr>
        <w:t>o</w:t>
      </w:r>
      <w:r w:rsidRPr="00C759DC">
        <w:rPr>
          <w:rFonts w:ascii="Times New Roman" w:hAnsi="Times New Roman"/>
          <w:i/>
          <w:sz w:val="18"/>
          <w:szCs w:val="20"/>
          <w:lang w:val="vi-VN"/>
        </w:rPr>
        <w:t xml:space="preserve"> NSNN của chúng tôi được lập và gửi đế</w:t>
      </w:r>
      <w:r w:rsidR="007A6247">
        <w:rPr>
          <w:rFonts w:ascii="Times New Roman" w:hAnsi="Times New Roman"/>
          <w:i/>
          <w:sz w:val="18"/>
          <w:szCs w:val="20"/>
          <w:lang w:val="vi-VN"/>
        </w:rPr>
        <w:t xml:space="preserve">n Ngân hàng qua </w:t>
      </w:r>
      <w:r w:rsidR="007A6247" w:rsidRPr="00675FF0">
        <w:rPr>
          <w:rFonts w:ascii="Times New Roman" w:hAnsi="Times New Roman"/>
          <w:i/>
          <w:sz w:val="18"/>
          <w:szCs w:val="20"/>
          <w:lang w:val="vi-VN"/>
        </w:rPr>
        <w:t>C</w:t>
      </w:r>
      <w:r w:rsidRPr="00C759DC">
        <w:rPr>
          <w:rFonts w:ascii="Times New Roman" w:hAnsi="Times New Roman"/>
          <w:i/>
          <w:sz w:val="18"/>
          <w:szCs w:val="20"/>
          <w:lang w:val="vi-VN"/>
        </w:rPr>
        <w:t>ổng thông tin của Tổng cục Thuế. Ngân hàng được hoàn toàn miễn trách</w:t>
      </w:r>
      <w:r w:rsidR="00F32226" w:rsidRPr="00C759DC">
        <w:rPr>
          <w:rFonts w:ascii="Times New Roman" w:hAnsi="Times New Roman"/>
          <w:i/>
          <w:sz w:val="18"/>
          <w:szCs w:val="20"/>
          <w:lang w:val="vi-VN"/>
        </w:rPr>
        <w:t xml:space="preserve"> nhiệm</w:t>
      </w:r>
      <w:r w:rsidRPr="00C759DC">
        <w:rPr>
          <w:rFonts w:ascii="Times New Roman" w:hAnsi="Times New Roman"/>
          <w:i/>
          <w:sz w:val="18"/>
          <w:szCs w:val="20"/>
          <w:lang w:val="vi-VN"/>
        </w:rPr>
        <w:t xml:space="preserve"> khi thực hiện đúng theo các nội dung hi</w:t>
      </w:r>
      <w:r w:rsidR="00220C1B" w:rsidRPr="00C759DC">
        <w:rPr>
          <w:rFonts w:ascii="Times New Roman" w:hAnsi="Times New Roman"/>
          <w:i/>
          <w:sz w:val="18"/>
          <w:szCs w:val="20"/>
          <w:lang w:val="vi-VN"/>
        </w:rPr>
        <w:t>ể</w:t>
      </w:r>
      <w:r w:rsidRPr="00C759DC">
        <w:rPr>
          <w:rFonts w:ascii="Times New Roman" w:hAnsi="Times New Roman"/>
          <w:i/>
          <w:sz w:val="18"/>
          <w:szCs w:val="20"/>
          <w:lang w:val="vi-VN"/>
        </w:rPr>
        <w:t>n thị</w:t>
      </w:r>
      <w:r w:rsidR="00220C1B" w:rsidRPr="00C759DC">
        <w:rPr>
          <w:rFonts w:ascii="Times New Roman" w:hAnsi="Times New Roman"/>
          <w:i/>
          <w:sz w:val="18"/>
          <w:szCs w:val="20"/>
          <w:lang w:val="vi-VN"/>
        </w:rPr>
        <w:t xml:space="preserve"> trên</w:t>
      </w:r>
      <w:r w:rsidRPr="00C759DC">
        <w:rPr>
          <w:rFonts w:ascii="Times New Roman" w:hAnsi="Times New Roman"/>
          <w:i/>
          <w:sz w:val="18"/>
          <w:szCs w:val="20"/>
          <w:lang w:val="vi-VN"/>
        </w:rPr>
        <w:t xml:space="preserve"> </w:t>
      </w:r>
      <w:r w:rsidR="004311D5" w:rsidRPr="004311D5">
        <w:rPr>
          <w:rFonts w:ascii="Times New Roman" w:hAnsi="Times New Roman"/>
          <w:i/>
          <w:sz w:val="18"/>
          <w:szCs w:val="20"/>
          <w:lang w:val="vi-VN"/>
        </w:rPr>
        <w:t>G</w:t>
      </w:r>
      <w:r w:rsidRPr="00C759DC">
        <w:rPr>
          <w:rFonts w:ascii="Times New Roman" w:hAnsi="Times New Roman"/>
          <w:i/>
          <w:sz w:val="18"/>
          <w:szCs w:val="20"/>
          <w:lang w:val="vi-VN"/>
        </w:rPr>
        <w:t>iấy nộp tiền này.</w:t>
      </w:r>
    </w:p>
    <w:p w:rsidR="00931FE0" w:rsidRPr="00931FE0" w:rsidRDefault="00931FE0" w:rsidP="00931FE0">
      <w:pPr>
        <w:spacing w:after="0"/>
        <w:ind w:left="426" w:right="-330" w:hanging="426"/>
        <w:jc w:val="both"/>
        <w:rPr>
          <w:rFonts w:ascii="Times New Roman" w:hAnsi="Times New Roman"/>
          <w:sz w:val="20"/>
          <w:szCs w:val="20"/>
          <w:lang w:val="vi-VN"/>
        </w:rPr>
      </w:pPr>
      <w:r>
        <w:rPr>
          <w:rStyle w:val="hps"/>
          <w:rFonts w:ascii="Times New Roman" w:hAnsi="Times New Roman"/>
          <w:sz w:val="20"/>
          <w:szCs w:val="20"/>
        </w:rPr>
        <w:t>(6)</w:t>
      </w:r>
      <w:r>
        <w:rPr>
          <w:rStyle w:val="hps"/>
          <w:rFonts w:ascii="Times New Roman" w:hAnsi="Times New Roman"/>
          <w:sz w:val="20"/>
          <w:szCs w:val="20"/>
        </w:rPr>
        <w:tab/>
      </w:r>
      <w:r w:rsidRPr="00931FE0">
        <w:rPr>
          <w:rStyle w:val="hps"/>
          <w:rFonts w:ascii="Times New Roman" w:hAnsi="Times New Roman"/>
          <w:sz w:val="20"/>
          <w:szCs w:val="20"/>
        </w:rPr>
        <w:t>To be responsible for</w:t>
      </w:r>
      <w:r w:rsidRPr="00931FE0">
        <w:rPr>
          <w:rFonts w:ascii="Times New Roman" w:hAnsi="Times New Roman"/>
          <w:sz w:val="20"/>
          <w:szCs w:val="20"/>
        </w:rPr>
        <w:t xml:space="preserve"> </w:t>
      </w:r>
      <w:r w:rsidRPr="00931FE0">
        <w:rPr>
          <w:rStyle w:val="hps"/>
          <w:rFonts w:ascii="Times New Roman" w:hAnsi="Times New Roman"/>
          <w:sz w:val="20"/>
          <w:szCs w:val="20"/>
        </w:rPr>
        <w:t>the</w:t>
      </w:r>
      <w:r w:rsidRPr="00931FE0">
        <w:rPr>
          <w:rFonts w:ascii="Times New Roman" w:hAnsi="Times New Roman"/>
          <w:sz w:val="20"/>
          <w:szCs w:val="20"/>
        </w:rPr>
        <w:t xml:space="preserve"> </w:t>
      </w:r>
      <w:r w:rsidRPr="00931FE0">
        <w:rPr>
          <w:rStyle w:val="hps"/>
          <w:rFonts w:ascii="Times New Roman" w:hAnsi="Times New Roman"/>
          <w:sz w:val="20"/>
          <w:szCs w:val="20"/>
        </w:rPr>
        <w:t>tax payment</w:t>
      </w:r>
      <w:r w:rsidRPr="00931FE0">
        <w:rPr>
          <w:rFonts w:ascii="Times New Roman" w:hAnsi="Times New Roman"/>
          <w:sz w:val="20"/>
          <w:szCs w:val="20"/>
        </w:rPr>
        <w:t xml:space="preserve"> </w:t>
      </w:r>
      <w:r w:rsidRPr="00931FE0">
        <w:rPr>
          <w:rStyle w:val="hps"/>
          <w:rFonts w:ascii="Times New Roman" w:hAnsi="Times New Roman"/>
          <w:sz w:val="20"/>
          <w:szCs w:val="20"/>
        </w:rPr>
        <w:t>delay</w:t>
      </w:r>
      <w:r>
        <w:rPr>
          <w:rFonts w:ascii="Times New Roman" w:hAnsi="Times New Roman"/>
          <w:sz w:val="20"/>
          <w:szCs w:val="20"/>
        </w:rPr>
        <w:t xml:space="preserve"> or overdue</w:t>
      </w:r>
      <w:r w:rsidRPr="00931FE0">
        <w:rPr>
          <w:rFonts w:ascii="Times New Roman" w:hAnsi="Times New Roman"/>
          <w:sz w:val="20"/>
          <w:szCs w:val="20"/>
        </w:rPr>
        <w:t xml:space="preserve"> </w:t>
      </w:r>
      <w:r>
        <w:rPr>
          <w:rFonts w:ascii="Times New Roman" w:hAnsi="Times New Roman"/>
          <w:sz w:val="20"/>
          <w:szCs w:val="20"/>
        </w:rPr>
        <w:t>because of</w:t>
      </w:r>
      <w:r w:rsidRPr="00931FE0">
        <w:rPr>
          <w:rFonts w:ascii="Times New Roman" w:hAnsi="Times New Roman"/>
          <w:sz w:val="20"/>
          <w:szCs w:val="20"/>
        </w:rPr>
        <w:t xml:space="preserve"> </w:t>
      </w:r>
      <w:r w:rsidRPr="00931FE0">
        <w:rPr>
          <w:rStyle w:val="hps"/>
          <w:rFonts w:ascii="Times New Roman" w:hAnsi="Times New Roman"/>
          <w:sz w:val="20"/>
          <w:szCs w:val="20"/>
        </w:rPr>
        <w:t>failure to</w:t>
      </w:r>
      <w:r w:rsidRPr="00931FE0">
        <w:rPr>
          <w:rFonts w:ascii="Times New Roman" w:hAnsi="Times New Roman"/>
          <w:sz w:val="20"/>
          <w:szCs w:val="20"/>
        </w:rPr>
        <w:t xml:space="preserve"> </w:t>
      </w:r>
      <w:r w:rsidRPr="00931FE0">
        <w:rPr>
          <w:rStyle w:val="hps"/>
          <w:rFonts w:ascii="Times New Roman" w:hAnsi="Times New Roman"/>
          <w:sz w:val="20"/>
          <w:szCs w:val="20"/>
        </w:rPr>
        <w:t>maintain</w:t>
      </w:r>
      <w:r w:rsidRPr="00931FE0">
        <w:rPr>
          <w:rFonts w:ascii="Times New Roman" w:hAnsi="Times New Roman"/>
          <w:sz w:val="20"/>
          <w:szCs w:val="20"/>
        </w:rPr>
        <w:t xml:space="preserve"> </w:t>
      </w:r>
      <w:r w:rsidRPr="00931FE0">
        <w:rPr>
          <w:rStyle w:val="hps"/>
          <w:rFonts w:ascii="Times New Roman" w:hAnsi="Times New Roman"/>
          <w:sz w:val="20"/>
          <w:szCs w:val="20"/>
        </w:rPr>
        <w:t>sufficient</w:t>
      </w:r>
      <w:r w:rsidRPr="00931FE0">
        <w:rPr>
          <w:rFonts w:ascii="Times New Roman" w:hAnsi="Times New Roman"/>
          <w:sz w:val="20"/>
          <w:szCs w:val="20"/>
        </w:rPr>
        <w:t xml:space="preserve"> </w:t>
      </w:r>
      <w:r w:rsidRPr="00931FE0">
        <w:rPr>
          <w:rStyle w:val="hps"/>
          <w:rFonts w:ascii="Times New Roman" w:hAnsi="Times New Roman"/>
          <w:sz w:val="20"/>
          <w:szCs w:val="20"/>
        </w:rPr>
        <w:t>balances on</w:t>
      </w:r>
      <w:r w:rsidRPr="00931FE0">
        <w:rPr>
          <w:rFonts w:ascii="Times New Roman" w:hAnsi="Times New Roman"/>
          <w:sz w:val="20"/>
          <w:szCs w:val="20"/>
        </w:rPr>
        <w:t xml:space="preserve"> </w:t>
      </w:r>
      <w:r>
        <w:rPr>
          <w:rFonts w:ascii="Times New Roman" w:hAnsi="Times New Roman"/>
          <w:sz w:val="20"/>
          <w:szCs w:val="20"/>
        </w:rPr>
        <w:t xml:space="preserve">above registered </w:t>
      </w:r>
      <w:r w:rsidRPr="00931FE0">
        <w:rPr>
          <w:rStyle w:val="hps"/>
          <w:rFonts w:ascii="Times New Roman" w:hAnsi="Times New Roman"/>
          <w:sz w:val="20"/>
          <w:szCs w:val="20"/>
        </w:rPr>
        <w:t>payment accounts</w:t>
      </w:r>
      <w:r w:rsidRPr="00931FE0">
        <w:rPr>
          <w:rFonts w:ascii="Times New Roman" w:hAnsi="Times New Roman"/>
          <w:sz w:val="20"/>
          <w:szCs w:val="20"/>
        </w:rPr>
        <w:t xml:space="preserve"> </w:t>
      </w:r>
      <w:r w:rsidRPr="00931FE0">
        <w:rPr>
          <w:rStyle w:val="hps"/>
          <w:rFonts w:ascii="Times New Roman" w:hAnsi="Times New Roman"/>
          <w:sz w:val="20"/>
          <w:szCs w:val="20"/>
        </w:rPr>
        <w:t>or</w:t>
      </w:r>
      <w:r w:rsidRPr="00931FE0">
        <w:rPr>
          <w:rFonts w:ascii="Times New Roman" w:hAnsi="Times New Roman"/>
          <w:sz w:val="20"/>
          <w:szCs w:val="20"/>
        </w:rPr>
        <w:t xml:space="preserve"> </w:t>
      </w:r>
      <w:r w:rsidRPr="00931FE0">
        <w:rPr>
          <w:rStyle w:val="hps"/>
          <w:rFonts w:ascii="Times New Roman" w:hAnsi="Times New Roman"/>
          <w:sz w:val="20"/>
          <w:szCs w:val="20"/>
        </w:rPr>
        <w:t>misstatement</w:t>
      </w:r>
      <w:r>
        <w:rPr>
          <w:rStyle w:val="hps"/>
          <w:rFonts w:ascii="Times New Roman" w:hAnsi="Times New Roman"/>
          <w:sz w:val="20"/>
          <w:szCs w:val="20"/>
        </w:rPr>
        <w:t xml:space="preserve"> of</w:t>
      </w:r>
      <w:r w:rsidRPr="00931FE0">
        <w:rPr>
          <w:rFonts w:ascii="Times New Roman" w:hAnsi="Times New Roman"/>
          <w:sz w:val="20"/>
          <w:szCs w:val="20"/>
        </w:rPr>
        <w:t xml:space="preserve"> </w:t>
      </w:r>
      <w:r w:rsidRPr="00931FE0">
        <w:rPr>
          <w:rStyle w:val="hps"/>
          <w:rFonts w:ascii="Times New Roman" w:hAnsi="Times New Roman"/>
          <w:sz w:val="20"/>
          <w:szCs w:val="20"/>
        </w:rPr>
        <w:t>tax</w:t>
      </w:r>
      <w:r>
        <w:rPr>
          <w:rStyle w:val="hps"/>
          <w:rFonts w:ascii="Times New Roman" w:hAnsi="Times New Roman"/>
          <w:sz w:val="20"/>
          <w:szCs w:val="20"/>
        </w:rPr>
        <w:t xml:space="preserve"> </w:t>
      </w:r>
      <w:r w:rsidRPr="00931FE0">
        <w:rPr>
          <w:rStyle w:val="hps"/>
          <w:rFonts w:ascii="Times New Roman" w:hAnsi="Times New Roman"/>
          <w:sz w:val="20"/>
          <w:szCs w:val="20"/>
        </w:rPr>
        <w:t>pay</w:t>
      </w:r>
      <w:r>
        <w:rPr>
          <w:rStyle w:val="hps"/>
          <w:rFonts w:ascii="Times New Roman" w:hAnsi="Times New Roman"/>
          <w:sz w:val="20"/>
          <w:szCs w:val="20"/>
        </w:rPr>
        <w:t>ment</w:t>
      </w:r>
      <w:r w:rsidRPr="00931FE0">
        <w:rPr>
          <w:rFonts w:ascii="Times New Roman" w:hAnsi="Times New Roman"/>
          <w:sz w:val="20"/>
          <w:szCs w:val="20"/>
        </w:rPr>
        <w:t xml:space="preserve"> </w:t>
      </w:r>
      <w:r w:rsidRPr="00931FE0">
        <w:rPr>
          <w:rStyle w:val="hps"/>
          <w:rFonts w:ascii="Times New Roman" w:hAnsi="Times New Roman"/>
          <w:sz w:val="20"/>
          <w:szCs w:val="20"/>
        </w:rPr>
        <w:t>information.</w:t>
      </w:r>
    </w:p>
    <w:p w:rsidR="00661C78" w:rsidRPr="00C759DC" w:rsidRDefault="00A036E6" w:rsidP="00931FE0">
      <w:pPr>
        <w:pStyle w:val="ListParagraph"/>
        <w:spacing w:after="0"/>
        <w:ind w:left="426" w:right="-330"/>
        <w:jc w:val="both"/>
        <w:rPr>
          <w:rFonts w:ascii="Times New Roman" w:hAnsi="Times New Roman"/>
          <w:i/>
          <w:sz w:val="18"/>
          <w:szCs w:val="20"/>
          <w:lang w:val="vi-VN"/>
        </w:rPr>
      </w:pPr>
      <w:r w:rsidRPr="008B0A3A">
        <w:rPr>
          <w:rFonts w:ascii="Times New Roman" w:hAnsi="Times New Roman"/>
          <w:i/>
          <w:color w:val="000000"/>
          <w:sz w:val="18"/>
          <w:szCs w:val="20"/>
          <w:lang w:val="vi-VN"/>
        </w:rPr>
        <w:t>Tự c</w:t>
      </w:r>
      <w:r w:rsidR="00661C78" w:rsidRPr="00C759DC">
        <w:rPr>
          <w:rFonts w:ascii="Times New Roman" w:hAnsi="Times New Roman"/>
          <w:i/>
          <w:color w:val="000000"/>
          <w:sz w:val="18"/>
          <w:szCs w:val="20"/>
          <w:lang w:val="vi-VN"/>
        </w:rPr>
        <w:t>hịu trách nhiệm về việc nộp thuế chậm trễ, quá hạn do việc không duy trì đủ số dư trên tài khoản thanh toán đã đăng ký nêu trên hoặc khai báo sai thông tin nộp thuế.</w:t>
      </w:r>
    </w:p>
    <w:p w:rsidR="00931FE0" w:rsidRPr="00931FE0" w:rsidRDefault="00931FE0" w:rsidP="00931FE0">
      <w:pPr>
        <w:spacing w:after="0"/>
        <w:ind w:left="426" w:right="-330" w:hanging="426"/>
        <w:jc w:val="both"/>
        <w:rPr>
          <w:rFonts w:ascii="Times New Roman" w:hAnsi="Times New Roman"/>
          <w:sz w:val="20"/>
          <w:szCs w:val="20"/>
          <w:lang w:val="vi-VN"/>
        </w:rPr>
      </w:pPr>
      <w:r>
        <w:rPr>
          <w:rStyle w:val="hps"/>
          <w:rFonts w:ascii="Times New Roman" w:hAnsi="Times New Roman"/>
          <w:sz w:val="20"/>
          <w:szCs w:val="20"/>
        </w:rPr>
        <w:t>(7)</w:t>
      </w:r>
      <w:r>
        <w:rPr>
          <w:rStyle w:val="hps"/>
          <w:rFonts w:ascii="Times New Roman" w:hAnsi="Times New Roman"/>
          <w:sz w:val="20"/>
          <w:szCs w:val="20"/>
        </w:rPr>
        <w:tab/>
      </w:r>
      <w:r w:rsidRPr="00931FE0">
        <w:rPr>
          <w:rStyle w:val="hps"/>
          <w:rFonts w:ascii="Times New Roman" w:hAnsi="Times New Roman"/>
          <w:sz w:val="20"/>
          <w:szCs w:val="20"/>
        </w:rPr>
        <w:t>Date of</w:t>
      </w:r>
      <w:r w:rsidRPr="00931FE0">
        <w:rPr>
          <w:rFonts w:ascii="Times New Roman" w:hAnsi="Times New Roman"/>
          <w:sz w:val="20"/>
          <w:szCs w:val="20"/>
        </w:rPr>
        <w:t xml:space="preserve"> </w:t>
      </w:r>
      <w:r>
        <w:rPr>
          <w:rFonts w:ascii="Times New Roman" w:hAnsi="Times New Roman"/>
          <w:sz w:val="20"/>
          <w:szCs w:val="20"/>
        </w:rPr>
        <w:t xml:space="preserve">tax </w:t>
      </w:r>
      <w:r w:rsidRPr="00931FE0">
        <w:rPr>
          <w:rStyle w:val="hps"/>
          <w:rFonts w:ascii="Times New Roman" w:hAnsi="Times New Roman"/>
          <w:sz w:val="20"/>
          <w:szCs w:val="20"/>
        </w:rPr>
        <w:t>payment shall be</w:t>
      </w:r>
      <w:r w:rsidRPr="00931FE0">
        <w:rPr>
          <w:rFonts w:ascii="Times New Roman" w:hAnsi="Times New Roman"/>
          <w:sz w:val="20"/>
          <w:szCs w:val="20"/>
        </w:rPr>
        <w:t xml:space="preserve"> </w:t>
      </w:r>
      <w:r w:rsidRPr="00931FE0">
        <w:rPr>
          <w:rStyle w:val="hps"/>
          <w:rFonts w:ascii="Times New Roman" w:hAnsi="Times New Roman"/>
          <w:sz w:val="20"/>
          <w:szCs w:val="20"/>
        </w:rPr>
        <w:t>determined based</w:t>
      </w:r>
      <w:r w:rsidRPr="00931FE0">
        <w:rPr>
          <w:rFonts w:ascii="Times New Roman" w:hAnsi="Times New Roman"/>
          <w:sz w:val="20"/>
          <w:szCs w:val="20"/>
        </w:rPr>
        <w:t xml:space="preserve"> </w:t>
      </w:r>
      <w:r w:rsidRPr="00931FE0">
        <w:rPr>
          <w:rStyle w:val="hps"/>
          <w:rFonts w:ascii="Times New Roman" w:hAnsi="Times New Roman"/>
          <w:sz w:val="20"/>
          <w:szCs w:val="20"/>
        </w:rPr>
        <w:t>on the</w:t>
      </w:r>
      <w:r w:rsidRPr="00931FE0">
        <w:rPr>
          <w:rFonts w:ascii="Times New Roman" w:hAnsi="Times New Roman"/>
          <w:sz w:val="20"/>
          <w:szCs w:val="20"/>
        </w:rPr>
        <w:t xml:space="preserve"> </w:t>
      </w:r>
      <w:r w:rsidRPr="00931FE0">
        <w:rPr>
          <w:rStyle w:val="hps"/>
          <w:rFonts w:ascii="Times New Roman" w:hAnsi="Times New Roman"/>
          <w:sz w:val="20"/>
          <w:szCs w:val="20"/>
        </w:rPr>
        <w:t>information</w:t>
      </w:r>
      <w:r w:rsidRPr="00931FE0">
        <w:rPr>
          <w:rFonts w:ascii="Times New Roman" w:hAnsi="Times New Roman"/>
          <w:sz w:val="20"/>
          <w:szCs w:val="20"/>
        </w:rPr>
        <w:t xml:space="preserve"> </w:t>
      </w:r>
      <w:r w:rsidRPr="00931FE0">
        <w:rPr>
          <w:rStyle w:val="hps"/>
          <w:rFonts w:ascii="Times New Roman" w:hAnsi="Times New Roman"/>
          <w:sz w:val="20"/>
          <w:szCs w:val="20"/>
        </w:rPr>
        <w:t>returned</w:t>
      </w:r>
      <w:r w:rsidRPr="00931FE0">
        <w:rPr>
          <w:rFonts w:ascii="Times New Roman" w:hAnsi="Times New Roman"/>
          <w:sz w:val="20"/>
          <w:szCs w:val="20"/>
        </w:rPr>
        <w:t xml:space="preserve"> </w:t>
      </w:r>
      <w:r w:rsidRPr="00931FE0">
        <w:rPr>
          <w:rStyle w:val="hps"/>
          <w:rFonts w:ascii="Times New Roman" w:hAnsi="Times New Roman"/>
          <w:sz w:val="20"/>
          <w:szCs w:val="20"/>
        </w:rPr>
        <w:t>by the</w:t>
      </w:r>
      <w:r w:rsidRPr="00931FE0">
        <w:rPr>
          <w:rFonts w:ascii="Times New Roman" w:hAnsi="Times New Roman"/>
          <w:sz w:val="20"/>
          <w:szCs w:val="20"/>
        </w:rPr>
        <w:t xml:space="preserve"> </w:t>
      </w:r>
      <w:r w:rsidRPr="00931FE0">
        <w:rPr>
          <w:rStyle w:val="hps"/>
          <w:rFonts w:ascii="Times New Roman" w:hAnsi="Times New Roman"/>
          <w:sz w:val="20"/>
          <w:szCs w:val="20"/>
        </w:rPr>
        <w:t>Bank</w:t>
      </w:r>
      <w:r w:rsidRPr="00931FE0">
        <w:rPr>
          <w:rFonts w:ascii="Times New Roman" w:hAnsi="Times New Roman"/>
          <w:sz w:val="20"/>
          <w:szCs w:val="20"/>
        </w:rPr>
        <w:t xml:space="preserve">: </w:t>
      </w:r>
      <w:r>
        <w:rPr>
          <w:rFonts w:ascii="Times New Roman" w:hAnsi="Times New Roman"/>
          <w:sz w:val="20"/>
          <w:szCs w:val="20"/>
        </w:rPr>
        <w:t>For t</w:t>
      </w:r>
      <w:r w:rsidRPr="00931FE0">
        <w:rPr>
          <w:rStyle w:val="hps"/>
          <w:rFonts w:ascii="Times New Roman" w:hAnsi="Times New Roman"/>
          <w:sz w:val="20"/>
          <w:szCs w:val="20"/>
        </w:rPr>
        <w:t>ra</w:t>
      </w:r>
      <w:r>
        <w:rPr>
          <w:rStyle w:val="hps"/>
          <w:rFonts w:ascii="Times New Roman" w:hAnsi="Times New Roman"/>
          <w:sz w:val="20"/>
          <w:szCs w:val="20"/>
        </w:rPr>
        <w:t xml:space="preserve">nsactions conducted </w:t>
      </w:r>
      <w:r w:rsidRPr="00931FE0">
        <w:rPr>
          <w:rStyle w:val="hps"/>
          <w:rFonts w:ascii="Times New Roman" w:hAnsi="Times New Roman"/>
          <w:sz w:val="20"/>
          <w:szCs w:val="20"/>
        </w:rPr>
        <w:t>after</w:t>
      </w:r>
      <w:r w:rsidRPr="00931FE0">
        <w:rPr>
          <w:rFonts w:ascii="Times New Roman" w:hAnsi="Times New Roman"/>
          <w:sz w:val="20"/>
          <w:szCs w:val="20"/>
        </w:rPr>
        <w:t xml:space="preserve"> </w:t>
      </w:r>
      <w:r w:rsidRPr="00931FE0">
        <w:rPr>
          <w:rStyle w:val="hps"/>
          <w:rFonts w:ascii="Times New Roman" w:hAnsi="Times New Roman"/>
          <w:sz w:val="20"/>
          <w:szCs w:val="20"/>
        </w:rPr>
        <w:t>the cut-off</w:t>
      </w:r>
      <w:r w:rsidRPr="00931FE0">
        <w:rPr>
          <w:rFonts w:ascii="Times New Roman" w:hAnsi="Times New Roman"/>
          <w:sz w:val="20"/>
          <w:szCs w:val="20"/>
        </w:rPr>
        <w:t xml:space="preserve"> </w:t>
      </w:r>
      <w:r w:rsidRPr="00931FE0">
        <w:rPr>
          <w:rStyle w:val="hps"/>
          <w:rFonts w:ascii="Times New Roman" w:hAnsi="Times New Roman"/>
          <w:sz w:val="20"/>
          <w:szCs w:val="20"/>
        </w:rPr>
        <w:t>time</w:t>
      </w:r>
      <w:r w:rsidRPr="00931FE0">
        <w:rPr>
          <w:rFonts w:ascii="Times New Roman" w:hAnsi="Times New Roman"/>
          <w:sz w:val="20"/>
          <w:szCs w:val="20"/>
        </w:rPr>
        <w:t xml:space="preserve"> </w:t>
      </w:r>
      <w:r>
        <w:rPr>
          <w:rFonts w:ascii="Times New Roman" w:hAnsi="Times New Roman"/>
          <w:sz w:val="20"/>
          <w:szCs w:val="20"/>
        </w:rPr>
        <w:t xml:space="preserve">of previous date to the cut-off time of </w:t>
      </w:r>
      <w:r w:rsidRPr="00931FE0">
        <w:rPr>
          <w:rStyle w:val="hps"/>
          <w:rFonts w:ascii="Times New Roman" w:hAnsi="Times New Roman"/>
          <w:sz w:val="20"/>
          <w:szCs w:val="20"/>
        </w:rPr>
        <w:t>current</w:t>
      </w:r>
      <w:r w:rsidRPr="00931FE0">
        <w:rPr>
          <w:rFonts w:ascii="Times New Roman" w:hAnsi="Times New Roman"/>
          <w:sz w:val="20"/>
          <w:szCs w:val="20"/>
        </w:rPr>
        <w:t xml:space="preserve"> </w:t>
      </w:r>
      <w:r w:rsidRPr="00931FE0">
        <w:rPr>
          <w:rStyle w:val="hps"/>
          <w:rFonts w:ascii="Times New Roman" w:hAnsi="Times New Roman"/>
          <w:sz w:val="20"/>
          <w:szCs w:val="20"/>
        </w:rPr>
        <w:t>date</w:t>
      </w:r>
      <w:r w:rsidRPr="00931FE0">
        <w:rPr>
          <w:rFonts w:ascii="Times New Roman" w:hAnsi="Times New Roman"/>
          <w:sz w:val="20"/>
          <w:szCs w:val="20"/>
        </w:rPr>
        <w:t>, the</w:t>
      </w:r>
      <w:r>
        <w:rPr>
          <w:rFonts w:ascii="Times New Roman" w:hAnsi="Times New Roman"/>
          <w:sz w:val="20"/>
          <w:szCs w:val="20"/>
        </w:rPr>
        <w:t>n the</w:t>
      </w:r>
      <w:r w:rsidRPr="00931FE0">
        <w:rPr>
          <w:rFonts w:ascii="Times New Roman" w:hAnsi="Times New Roman"/>
          <w:sz w:val="20"/>
          <w:szCs w:val="20"/>
        </w:rPr>
        <w:t xml:space="preserve"> </w:t>
      </w:r>
      <w:r>
        <w:rPr>
          <w:rFonts w:ascii="Times New Roman" w:hAnsi="Times New Roman"/>
          <w:sz w:val="20"/>
          <w:szCs w:val="20"/>
        </w:rPr>
        <w:t xml:space="preserve">tax-payment </w:t>
      </w:r>
      <w:r w:rsidRPr="00931FE0">
        <w:rPr>
          <w:rStyle w:val="hps"/>
          <w:rFonts w:ascii="Times New Roman" w:hAnsi="Times New Roman"/>
          <w:sz w:val="20"/>
          <w:szCs w:val="20"/>
        </w:rPr>
        <w:t>date shall</w:t>
      </w:r>
      <w:r w:rsidRPr="00931FE0">
        <w:rPr>
          <w:rFonts w:ascii="Times New Roman" w:hAnsi="Times New Roman"/>
          <w:sz w:val="20"/>
          <w:szCs w:val="20"/>
        </w:rPr>
        <w:t xml:space="preserve"> </w:t>
      </w:r>
      <w:r w:rsidRPr="00931FE0">
        <w:rPr>
          <w:rStyle w:val="hps"/>
          <w:rFonts w:ascii="Times New Roman" w:hAnsi="Times New Roman"/>
          <w:sz w:val="20"/>
          <w:szCs w:val="20"/>
        </w:rPr>
        <w:t>be counted as</w:t>
      </w:r>
      <w:r w:rsidRPr="00931FE0">
        <w:rPr>
          <w:rFonts w:ascii="Times New Roman" w:hAnsi="Times New Roman"/>
          <w:sz w:val="20"/>
          <w:szCs w:val="20"/>
        </w:rPr>
        <w:t xml:space="preserve"> </w:t>
      </w:r>
      <w:r w:rsidRPr="00931FE0">
        <w:rPr>
          <w:rStyle w:val="hps"/>
          <w:rFonts w:ascii="Times New Roman" w:hAnsi="Times New Roman"/>
          <w:sz w:val="20"/>
          <w:szCs w:val="20"/>
        </w:rPr>
        <w:t>present</w:t>
      </w:r>
      <w:r w:rsidRPr="00931FE0">
        <w:rPr>
          <w:rFonts w:ascii="Times New Roman" w:hAnsi="Times New Roman"/>
          <w:sz w:val="20"/>
          <w:szCs w:val="20"/>
        </w:rPr>
        <w:t xml:space="preserve"> </w:t>
      </w:r>
      <w:r w:rsidRPr="00931FE0">
        <w:rPr>
          <w:rStyle w:val="hps"/>
          <w:rFonts w:ascii="Times New Roman" w:hAnsi="Times New Roman"/>
          <w:sz w:val="20"/>
          <w:szCs w:val="20"/>
        </w:rPr>
        <w:t>d</w:t>
      </w:r>
      <w:r>
        <w:rPr>
          <w:rStyle w:val="hps"/>
          <w:rFonts w:ascii="Times New Roman" w:hAnsi="Times New Roman"/>
          <w:sz w:val="20"/>
          <w:szCs w:val="20"/>
        </w:rPr>
        <w:t>ate.</w:t>
      </w:r>
    </w:p>
    <w:p w:rsidR="00B75EDE" w:rsidRPr="00C759DC" w:rsidRDefault="00B75EDE" w:rsidP="00931FE0">
      <w:pPr>
        <w:spacing w:after="0"/>
        <w:ind w:left="426" w:right="-330"/>
        <w:jc w:val="both"/>
        <w:rPr>
          <w:rFonts w:ascii="Times New Roman" w:hAnsi="Times New Roman"/>
          <w:i/>
          <w:sz w:val="18"/>
          <w:szCs w:val="20"/>
          <w:lang w:val="vi-VN"/>
        </w:rPr>
      </w:pPr>
      <w:r w:rsidRPr="00C759DC">
        <w:rPr>
          <w:rFonts w:ascii="Times New Roman" w:hAnsi="Times New Roman"/>
          <w:i/>
          <w:noProof/>
          <w:sz w:val="18"/>
          <w:szCs w:val="20"/>
          <w:lang w:val="vi-VN"/>
        </w:rPr>
        <w:t>Ngày nộp thuế được xác định căn cứ trên thông tin do Ngân hàng trả về: Giao dịch thực hiện từ sau thời gian khóa sổ ngày trước đến thời gian khóa sổ ngày hiện tại thì ngày nộp thuế được tính là ngày hiện tại.</w:t>
      </w:r>
    </w:p>
    <w:p w:rsidR="00905501" w:rsidRPr="00476137" w:rsidRDefault="000A4088" w:rsidP="00EE108F">
      <w:pPr>
        <w:pStyle w:val="ListParagraph"/>
        <w:spacing w:before="120" w:after="0" w:line="360" w:lineRule="auto"/>
        <w:ind w:left="425"/>
        <w:jc w:val="both"/>
        <w:rPr>
          <w:rFonts w:ascii="Times New Roman" w:hAnsi="Times New Roman"/>
          <w:b/>
          <w:sz w:val="20"/>
          <w:szCs w:val="20"/>
          <w:lang w:val="en-US"/>
        </w:rPr>
      </w:pPr>
      <w:r w:rsidRPr="00476137">
        <w:rPr>
          <w:rFonts w:ascii="Times New Roman" w:hAnsi="Times New Roman"/>
          <w:b/>
          <w:sz w:val="20"/>
          <w:szCs w:val="20"/>
          <w:lang w:val="en-US"/>
        </w:rPr>
        <w:t>Account Holder (Sign and seal)</w:t>
      </w:r>
      <w:r w:rsidR="00FC2A0D" w:rsidRPr="00476137">
        <w:rPr>
          <w:rFonts w:ascii="Times New Roman" w:hAnsi="Times New Roman"/>
          <w:b/>
          <w:sz w:val="20"/>
          <w:szCs w:val="20"/>
          <w:lang w:val="en-US"/>
        </w:rPr>
        <w:t>/</w:t>
      </w:r>
    </w:p>
    <w:p w:rsidR="00B75EDE" w:rsidRPr="00C759DC" w:rsidRDefault="000A4088" w:rsidP="00523338">
      <w:pPr>
        <w:pStyle w:val="ListParagraph"/>
        <w:spacing w:after="0" w:line="360" w:lineRule="auto"/>
        <w:ind w:left="426"/>
        <w:jc w:val="both"/>
        <w:rPr>
          <w:rFonts w:ascii="Times New Roman" w:hAnsi="Times New Roman"/>
          <w:i/>
          <w:sz w:val="18"/>
          <w:szCs w:val="20"/>
          <w:lang w:val="en-US"/>
        </w:rPr>
      </w:pPr>
      <w:r w:rsidRPr="00C759DC">
        <w:rPr>
          <w:rFonts w:ascii="Times New Roman" w:hAnsi="Times New Roman"/>
          <w:i/>
          <w:sz w:val="18"/>
          <w:szCs w:val="20"/>
          <w:lang w:val="en-US"/>
        </w:rPr>
        <w:t>Chủ tài khoản (Ký tên và đóng dấu)</w:t>
      </w:r>
    </w:p>
    <w:p w:rsidR="00FC2A0D" w:rsidRPr="00476137" w:rsidRDefault="00FC2A0D" w:rsidP="00523338">
      <w:pPr>
        <w:pStyle w:val="ListParagraph"/>
        <w:spacing w:after="0" w:line="360" w:lineRule="auto"/>
        <w:jc w:val="both"/>
        <w:rPr>
          <w:rFonts w:ascii="Times New Roman" w:hAnsi="Times New Roman"/>
          <w:sz w:val="20"/>
          <w:szCs w:val="20"/>
          <w:lang w:val="en-US"/>
        </w:rPr>
      </w:pPr>
    </w:p>
    <w:p w:rsidR="00FC2A0D" w:rsidRPr="00476137" w:rsidRDefault="00FC2A0D" w:rsidP="00523338">
      <w:pPr>
        <w:pStyle w:val="ListParagraph"/>
        <w:spacing w:after="0" w:line="360" w:lineRule="auto"/>
        <w:jc w:val="both"/>
        <w:rPr>
          <w:rFonts w:ascii="Times New Roman" w:hAnsi="Times New Roman"/>
          <w:sz w:val="20"/>
          <w:szCs w:val="20"/>
          <w:lang w:val="en-US"/>
        </w:rPr>
      </w:pPr>
    </w:p>
    <w:p w:rsidR="00FC2A0D" w:rsidRPr="00476137" w:rsidRDefault="00FC2A0D" w:rsidP="00523338">
      <w:pPr>
        <w:pStyle w:val="ListParagraph"/>
        <w:spacing w:after="0" w:line="360" w:lineRule="auto"/>
        <w:jc w:val="both"/>
        <w:rPr>
          <w:rFonts w:ascii="Times New Roman" w:hAnsi="Times New Roman"/>
          <w:sz w:val="20"/>
          <w:szCs w:val="20"/>
          <w:lang w:val="en-US"/>
        </w:rPr>
      </w:pPr>
    </w:p>
    <w:p w:rsidR="009D396C" w:rsidRPr="00476137" w:rsidRDefault="009D396C" w:rsidP="00523338">
      <w:pPr>
        <w:pStyle w:val="ListParagraph"/>
        <w:spacing w:after="0" w:line="360" w:lineRule="auto"/>
        <w:jc w:val="both"/>
        <w:rPr>
          <w:rFonts w:ascii="Times New Roman" w:hAnsi="Times New Roman"/>
          <w:sz w:val="20"/>
          <w:szCs w:val="20"/>
          <w:lang w:val="en-US"/>
        </w:rPr>
      </w:pPr>
    </w:p>
    <w:p w:rsidR="00D63B23" w:rsidRPr="00476137" w:rsidRDefault="00D63B23" w:rsidP="00523338">
      <w:pPr>
        <w:pStyle w:val="ListParagraph"/>
        <w:spacing w:after="0" w:line="360" w:lineRule="auto"/>
        <w:ind w:left="426"/>
        <w:jc w:val="both"/>
        <w:rPr>
          <w:rFonts w:ascii="Times New Roman" w:hAnsi="Times New Roman"/>
          <w:sz w:val="20"/>
          <w:szCs w:val="20"/>
          <w:lang w:val="en-US"/>
        </w:rPr>
      </w:pPr>
    </w:p>
    <w:p w:rsidR="00D63B23" w:rsidRPr="00476137" w:rsidRDefault="00D63B23" w:rsidP="00523338">
      <w:pPr>
        <w:pStyle w:val="ListParagraph"/>
        <w:spacing w:after="0" w:line="360" w:lineRule="auto"/>
        <w:ind w:left="426"/>
        <w:jc w:val="both"/>
        <w:rPr>
          <w:rFonts w:ascii="Times New Roman" w:hAnsi="Times New Roman"/>
          <w:sz w:val="20"/>
          <w:szCs w:val="20"/>
          <w:lang w:val="en-US"/>
        </w:rPr>
      </w:pPr>
    </w:p>
    <w:p w:rsidR="00CE5F78" w:rsidRPr="00476137" w:rsidRDefault="001232E5" w:rsidP="00523338">
      <w:pPr>
        <w:pStyle w:val="ListParagraph"/>
        <w:spacing w:after="0" w:line="360" w:lineRule="auto"/>
        <w:ind w:left="426"/>
        <w:jc w:val="both"/>
        <w:rPr>
          <w:rFonts w:ascii="Times New Roman" w:hAnsi="Times New Roman"/>
          <w:b/>
          <w:sz w:val="20"/>
          <w:szCs w:val="20"/>
          <w:lang w:val="en-US"/>
        </w:rPr>
      </w:pPr>
      <w:r>
        <w:rPr>
          <w:noProof/>
        </w:rPr>
        <w:pict>
          <v:line id="Straight Connector 1" o:spid="_x0000_s1026" style="position:absolute;left:0;text-align:left;z-index:251657728;visibility:visible;mso-wrap-distance-top:-6e-5mm;mso-wrap-distance-bottom:-6e-5mm" from="21.5pt,.9pt" to="45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" strokeweight="1pt">
            <o:lock v:ext="edit" shapetype="f"/>
          </v:line>
        </w:pict>
      </w:r>
    </w:p>
    <w:p w:rsidR="00905501" w:rsidRPr="00C759DC" w:rsidRDefault="00905501" w:rsidP="00BA7A33">
      <w:pPr>
        <w:pStyle w:val="ListParagraph"/>
        <w:spacing w:after="0" w:line="360" w:lineRule="auto"/>
        <w:ind w:left="426"/>
        <w:jc w:val="both"/>
        <w:rPr>
          <w:rFonts w:ascii="Times New Roman" w:hAnsi="Times New Roman"/>
          <w:i/>
          <w:sz w:val="18"/>
          <w:szCs w:val="20"/>
          <w:lang w:val="en-US"/>
        </w:rPr>
      </w:pPr>
      <w:r w:rsidRPr="00476137">
        <w:rPr>
          <w:rFonts w:ascii="Times New Roman" w:hAnsi="Times New Roman"/>
          <w:b/>
          <w:sz w:val="20"/>
          <w:szCs w:val="20"/>
          <w:lang w:val="en-US"/>
        </w:rPr>
        <w:t>For Bank’s use only</w:t>
      </w:r>
      <w:r w:rsidRPr="00476137">
        <w:rPr>
          <w:rFonts w:ascii="Times New Roman" w:hAnsi="Times New Roman"/>
          <w:sz w:val="20"/>
          <w:szCs w:val="20"/>
          <w:lang w:val="en-US"/>
        </w:rPr>
        <w:t xml:space="preserve">/ </w:t>
      </w:r>
      <w:r w:rsidRPr="00C759DC">
        <w:rPr>
          <w:rFonts w:ascii="Times New Roman" w:hAnsi="Times New Roman"/>
          <w:i/>
          <w:sz w:val="18"/>
          <w:szCs w:val="20"/>
          <w:lang w:val="en-US"/>
        </w:rPr>
        <w:t>Phần dành cho Ngân hàng</w:t>
      </w:r>
    </w:p>
    <w:p w:rsidR="001715FA" w:rsidRDefault="001715FA" w:rsidP="00DE5F4E">
      <w:pPr>
        <w:pStyle w:val="ListParagraph"/>
        <w:tabs>
          <w:tab w:val="left" w:leader="dot" w:pos="3828"/>
        </w:tabs>
        <w:spacing w:after="0"/>
        <w:ind w:left="426"/>
        <w:jc w:val="both"/>
        <w:rPr>
          <w:rFonts w:ascii="Times New Roman" w:hAnsi="Times New Roman"/>
          <w:sz w:val="20"/>
          <w:szCs w:val="20"/>
          <w:lang w:val="en-US"/>
        </w:rPr>
      </w:pPr>
      <w:r>
        <w:rPr>
          <w:rFonts w:ascii="Times New Roman" w:hAnsi="Times New Roman"/>
          <w:sz w:val="20"/>
          <w:szCs w:val="20"/>
          <w:lang w:val="en-US"/>
        </w:rPr>
        <w:t xml:space="preserve">The Bank agrees to register account used for </w:t>
      </w:r>
      <w:r w:rsidR="00DD4A50">
        <w:rPr>
          <w:rFonts w:ascii="Times New Roman" w:hAnsi="Times New Roman"/>
          <w:sz w:val="20"/>
          <w:szCs w:val="20"/>
          <w:lang w:val="en-US"/>
        </w:rPr>
        <w:t>E</w:t>
      </w:r>
      <w:r>
        <w:rPr>
          <w:rFonts w:ascii="Times New Roman" w:hAnsi="Times New Roman"/>
          <w:sz w:val="20"/>
          <w:szCs w:val="20"/>
          <w:lang w:val="en-US"/>
        </w:rPr>
        <w:t>-tax payment service according to this Application at…</w:t>
      </w:r>
      <w:r w:rsidR="004D6B9B">
        <w:rPr>
          <w:rFonts w:ascii="Times New Roman" w:hAnsi="Times New Roman"/>
          <w:sz w:val="20"/>
          <w:szCs w:val="20"/>
          <w:lang w:val="en-US"/>
        </w:rPr>
        <w:t>…</w:t>
      </w:r>
      <w:r>
        <w:rPr>
          <w:rFonts w:ascii="Times New Roman" w:hAnsi="Times New Roman"/>
          <w:sz w:val="20"/>
          <w:szCs w:val="20"/>
          <w:lang w:val="en-US"/>
        </w:rPr>
        <w:t>hour…</w:t>
      </w:r>
      <w:r w:rsidR="004D6B9B">
        <w:rPr>
          <w:rFonts w:ascii="Times New Roman" w:hAnsi="Times New Roman"/>
          <w:sz w:val="20"/>
          <w:szCs w:val="20"/>
          <w:lang w:val="en-US"/>
        </w:rPr>
        <w:t>…</w:t>
      </w:r>
      <w:r>
        <w:rPr>
          <w:rFonts w:ascii="Times New Roman" w:hAnsi="Times New Roman"/>
          <w:sz w:val="20"/>
          <w:szCs w:val="20"/>
          <w:lang w:val="en-US"/>
        </w:rPr>
        <w:t>date…</w:t>
      </w:r>
      <w:r w:rsidR="004D6B9B">
        <w:rPr>
          <w:rFonts w:ascii="Times New Roman" w:hAnsi="Times New Roman"/>
          <w:sz w:val="20"/>
          <w:szCs w:val="20"/>
          <w:lang w:val="en-US"/>
        </w:rPr>
        <w:t>…</w:t>
      </w:r>
      <w:r>
        <w:rPr>
          <w:rFonts w:ascii="Times New Roman" w:hAnsi="Times New Roman"/>
          <w:sz w:val="20"/>
          <w:szCs w:val="20"/>
          <w:lang w:val="en-US"/>
        </w:rPr>
        <w:t>month…</w:t>
      </w:r>
      <w:r w:rsidR="004D6B9B">
        <w:rPr>
          <w:rFonts w:ascii="Times New Roman" w:hAnsi="Times New Roman"/>
          <w:sz w:val="20"/>
          <w:szCs w:val="20"/>
          <w:lang w:val="en-US"/>
        </w:rPr>
        <w:t>…</w:t>
      </w:r>
      <w:r>
        <w:rPr>
          <w:rFonts w:ascii="Times New Roman" w:hAnsi="Times New Roman"/>
          <w:sz w:val="20"/>
          <w:szCs w:val="20"/>
          <w:lang w:val="en-US"/>
        </w:rPr>
        <w:t>year</w:t>
      </w:r>
      <w:r w:rsidR="004D6B9B">
        <w:rPr>
          <w:rFonts w:ascii="Times New Roman" w:hAnsi="Times New Roman"/>
          <w:sz w:val="20"/>
          <w:szCs w:val="20"/>
          <w:lang w:val="en-US"/>
        </w:rPr>
        <w:t>……</w:t>
      </w:r>
    </w:p>
    <w:p w:rsidR="001E4872" w:rsidRPr="00C759DC" w:rsidRDefault="001E4872" w:rsidP="00DE5F4E">
      <w:pPr>
        <w:pStyle w:val="ListParagraph"/>
        <w:tabs>
          <w:tab w:val="left" w:leader="dot" w:pos="3828"/>
        </w:tabs>
        <w:spacing w:after="0"/>
        <w:ind w:left="426"/>
        <w:jc w:val="both"/>
        <w:rPr>
          <w:rFonts w:ascii="Times New Roman" w:hAnsi="Times New Roman"/>
          <w:i/>
          <w:sz w:val="18"/>
          <w:szCs w:val="20"/>
          <w:lang w:val="en-US"/>
        </w:rPr>
      </w:pPr>
      <w:r w:rsidRPr="00C759DC">
        <w:rPr>
          <w:rFonts w:ascii="Times New Roman" w:hAnsi="Times New Roman"/>
          <w:i/>
          <w:sz w:val="18"/>
          <w:szCs w:val="20"/>
          <w:lang w:val="en-US"/>
        </w:rPr>
        <w:t xml:space="preserve">Ngân hàng đồng ý đăng ký tài khoản sử dụng dịch vụ Nộp thuế điện tử theo Bản đăng ký này vào …… giờ …… ngày …… tháng…… năm …… </w:t>
      </w:r>
    </w:p>
    <w:p w:rsidR="00BA7A33" w:rsidRPr="00476137" w:rsidRDefault="00BA7A33" w:rsidP="00BA7A33">
      <w:pPr>
        <w:pStyle w:val="ListParagraph"/>
        <w:tabs>
          <w:tab w:val="left" w:leader="dot" w:pos="3828"/>
        </w:tabs>
        <w:spacing w:after="0" w:line="240" w:lineRule="auto"/>
        <w:ind w:left="426"/>
        <w:jc w:val="both"/>
        <w:rPr>
          <w:rFonts w:ascii="Times New Roman" w:hAnsi="Times New Roman"/>
          <w:sz w:val="20"/>
          <w:szCs w:val="20"/>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8"/>
        <w:gridCol w:w="1418"/>
      </w:tblGrid>
      <w:tr w:rsidR="0002604F" w:rsidRPr="00543EE9" w:rsidTr="00543EE9">
        <w:trPr>
          <w:trHeight w:val="408"/>
        </w:trPr>
        <w:tc>
          <w:tcPr>
            <w:tcW w:w="1418" w:type="dxa"/>
            <w:vAlign w:val="center"/>
          </w:tcPr>
          <w:p w:rsidR="0002604F" w:rsidRPr="00543EE9" w:rsidRDefault="0002604F" w:rsidP="00543EE9">
            <w:pPr>
              <w:pStyle w:val="ListParagraph"/>
              <w:spacing w:after="0" w:line="360" w:lineRule="auto"/>
              <w:ind w:left="0"/>
              <w:jc w:val="center"/>
              <w:rPr>
                <w:rFonts w:ascii="Times New Roman" w:hAnsi="Times New Roman"/>
                <w:sz w:val="20"/>
                <w:szCs w:val="20"/>
                <w:lang w:val="en-US"/>
              </w:rPr>
            </w:pPr>
            <w:r w:rsidRPr="00543EE9">
              <w:rPr>
                <w:rFonts w:ascii="Times New Roman" w:hAnsi="Times New Roman"/>
                <w:sz w:val="20"/>
                <w:szCs w:val="20"/>
                <w:lang w:val="en-US"/>
              </w:rPr>
              <w:t>Approve</w:t>
            </w:r>
          </w:p>
        </w:tc>
        <w:tc>
          <w:tcPr>
            <w:tcW w:w="1418" w:type="dxa"/>
            <w:vAlign w:val="center"/>
          </w:tcPr>
          <w:p w:rsidR="0002604F" w:rsidRPr="00543EE9" w:rsidRDefault="0002604F" w:rsidP="00543EE9">
            <w:pPr>
              <w:pStyle w:val="ListParagraph"/>
              <w:spacing w:after="0" w:line="360" w:lineRule="auto"/>
              <w:ind w:left="0"/>
              <w:jc w:val="center"/>
              <w:rPr>
                <w:rFonts w:ascii="Times New Roman" w:hAnsi="Times New Roman"/>
                <w:sz w:val="20"/>
                <w:szCs w:val="20"/>
                <w:lang w:val="en-US"/>
              </w:rPr>
            </w:pPr>
            <w:r w:rsidRPr="00543EE9">
              <w:rPr>
                <w:rFonts w:ascii="Times New Roman" w:hAnsi="Times New Roman"/>
                <w:sz w:val="20"/>
                <w:szCs w:val="20"/>
                <w:lang w:val="en-US"/>
              </w:rPr>
              <w:t>Check</w:t>
            </w:r>
          </w:p>
        </w:tc>
        <w:tc>
          <w:tcPr>
            <w:tcW w:w="1418" w:type="dxa"/>
            <w:vAlign w:val="center"/>
          </w:tcPr>
          <w:p w:rsidR="0002604F" w:rsidRPr="00543EE9" w:rsidRDefault="0002604F" w:rsidP="00543EE9">
            <w:pPr>
              <w:pStyle w:val="ListParagraph"/>
              <w:spacing w:after="0" w:line="360" w:lineRule="auto"/>
              <w:ind w:left="0"/>
              <w:jc w:val="center"/>
              <w:rPr>
                <w:rFonts w:ascii="Times New Roman" w:hAnsi="Times New Roman"/>
                <w:sz w:val="20"/>
                <w:szCs w:val="20"/>
                <w:lang w:val="en-US"/>
              </w:rPr>
            </w:pPr>
            <w:r w:rsidRPr="00543EE9">
              <w:rPr>
                <w:rFonts w:ascii="Times New Roman" w:hAnsi="Times New Roman"/>
                <w:sz w:val="20"/>
                <w:szCs w:val="20"/>
                <w:lang w:val="en-US"/>
              </w:rPr>
              <w:t>Make</w:t>
            </w:r>
          </w:p>
        </w:tc>
      </w:tr>
      <w:tr w:rsidR="0002604F" w:rsidRPr="00543EE9" w:rsidTr="00543EE9">
        <w:trPr>
          <w:trHeight w:val="1134"/>
        </w:trPr>
        <w:tc>
          <w:tcPr>
            <w:tcW w:w="1418" w:type="dxa"/>
          </w:tcPr>
          <w:p w:rsidR="0002604F" w:rsidRPr="00543EE9" w:rsidRDefault="0002604F" w:rsidP="00543EE9">
            <w:pPr>
              <w:pStyle w:val="ListParagraph"/>
              <w:spacing w:after="0" w:line="360" w:lineRule="auto"/>
              <w:ind w:left="0"/>
              <w:jc w:val="both"/>
              <w:rPr>
                <w:rFonts w:ascii="Times New Roman" w:hAnsi="Times New Roman"/>
                <w:sz w:val="20"/>
                <w:szCs w:val="20"/>
                <w:lang w:val="en-US"/>
              </w:rPr>
            </w:pPr>
          </w:p>
        </w:tc>
        <w:tc>
          <w:tcPr>
            <w:tcW w:w="1418" w:type="dxa"/>
          </w:tcPr>
          <w:p w:rsidR="0002604F" w:rsidRPr="00543EE9" w:rsidRDefault="0002604F" w:rsidP="00543EE9">
            <w:pPr>
              <w:pStyle w:val="ListParagraph"/>
              <w:spacing w:after="0" w:line="360" w:lineRule="auto"/>
              <w:ind w:left="0"/>
              <w:jc w:val="both"/>
              <w:rPr>
                <w:rFonts w:ascii="Times New Roman" w:hAnsi="Times New Roman"/>
                <w:sz w:val="20"/>
                <w:szCs w:val="20"/>
                <w:lang w:val="en-US"/>
              </w:rPr>
            </w:pPr>
          </w:p>
        </w:tc>
        <w:tc>
          <w:tcPr>
            <w:tcW w:w="1418" w:type="dxa"/>
          </w:tcPr>
          <w:p w:rsidR="0002604F" w:rsidRPr="00543EE9" w:rsidRDefault="0002604F" w:rsidP="00543EE9">
            <w:pPr>
              <w:pStyle w:val="ListParagraph"/>
              <w:spacing w:after="0" w:line="360" w:lineRule="auto"/>
              <w:ind w:left="0"/>
              <w:jc w:val="both"/>
              <w:rPr>
                <w:rFonts w:ascii="Times New Roman" w:hAnsi="Times New Roman"/>
                <w:sz w:val="20"/>
                <w:szCs w:val="20"/>
                <w:lang w:val="en-US"/>
              </w:rPr>
            </w:pPr>
          </w:p>
        </w:tc>
      </w:tr>
    </w:tbl>
    <w:p w:rsidR="00C24642" w:rsidRPr="00476137" w:rsidRDefault="00C24642" w:rsidP="00DD6BBE">
      <w:pPr>
        <w:spacing w:after="0" w:line="360" w:lineRule="auto"/>
        <w:jc w:val="both"/>
        <w:rPr>
          <w:rFonts w:ascii="Times New Roman" w:hAnsi="Times New Roman"/>
          <w:sz w:val="20"/>
          <w:szCs w:val="20"/>
          <w:lang w:val="en-US"/>
        </w:rPr>
      </w:pPr>
    </w:p>
    <w:sectPr w:rsidR="00C24642" w:rsidRPr="00476137" w:rsidSect="00BD118B">
      <w:type w:val="continuous"/>
      <w:pgSz w:w="11906" w:h="16838"/>
      <w:pgMar w:top="1440" w:right="1440" w:bottom="1440" w:left="1440" w:header="450" w:footer="4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79C" w:rsidRDefault="00B5479C" w:rsidP="00CE5F78">
      <w:pPr>
        <w:spacing w:after="0" w:line="240" w:lineRule="auto"/>
      </w:pPr>
      <w:r>
        <w:separator/>
      </w:r>
    </w:p>
  </w:endnote>
  <w:endnote w:type="continuationSeparator" w:id="1">
    <w:p w:rsidR="00B5479C" w:rsidRDefault="00B5479C" w:rsidP="00CE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3B" w:rsidRPr="00CE5F78" w:rsidRDefault="0038473B">
    <w:pPr>
      <w:pStyle w:val="Footer"/>
      <w:jc w:val="center"/>
      <w:rPr>
        <w:rFonts w:ascii="Times New Roman" w:hAnsi="Times New Roman"/>
      </w:rPr>
    </w:pPr>
    <w:r w:rsidRPr="00CE5F78">
      <w:rPr>
        <w:rFonts w:ascii="Times New Roman" w:hAnsi="Times New Roman"/>
      </w:rPr>
      <w:fldChar w:fldCharType="begin"/>
    </w:r>
    <w:r w:rsidRPr="00CE5F78">
      <w:rPr>
        <w:rFonts w:ascii="Times New Roman" w:hAnsi="Times New Roman"/>
      </w:rPr>
      <w:instrText xml:space="preserve"> PAGE   \* MERGEFORMAT </w:instrText>
    </w:r>
    <w:r w:rsidRPr="00CE5F78">
      <w:rPr>
        <w:rFonts w:ascii="Times New Roman" w:hAnsi="Times New Roman"/>
      </w:rPr>
      <w:fldChar w:fldCharType="separate"/>
    </w:r>
    <w:r w:rsidR="00AE365C">
      <w:rPr>
        <w:rFonts w:ascii="Times New Roman" w:hAnsi="Times New Roman"/>
        <w:noProof/>
      </w:rPr>
      <w:t>1</w:t>
    </w:r>
    <w:r w:rsidRPr="00CE5F78">
      <w:rPr>
        <w:rFonts w:ascii="Times New Roman" w:hAnsi="Times New Roman"/>
        <w:noProof/>
      </w:rPr>
      <w:fldChar w:fldCharType="end"/>
    </w:r>
  </w:p>
  <w:p w:rsidR="0038473B" w:rsidRDefault="0038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79C" w:rsidRDefault="00B5479C" w:rsidP="00CE5F78">
      <w:pPr>
        <w:spacing w:after="0" w:line="240" w:lineRule="auto"/>
      </w:pPr>
      <w:r>
        <w:separator/>
      </w:r>
    </w:p>
  </w:footnote>
  <w:footnote w:type="continuationSeparator" w:id="1">
    <w:p w:rsidR="00B5479C" w:rsidRDefault="00B5479C" w:rsidP="00CE5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BE" w:rsidRPr="00212B1F" w:rsidRDefault="00E654A1" w:rsidP="00BD118B">
    <w:pPr>
      <w:tabs>
        <w:tab w:val="left" w:pos="6030"/>
      </w:tabs>
      <w:snapToGrid w:val="0"/>
      <w:spacing w:before="20" w:after="20" w:line="240" w:lineRule="auto"/>
      <w:ind w:left="7200" w:right="-514"/>
      <w:rPr>
        <w:rFonts w:ascii="Times New Roman" w:hAnsi="Times New Roman"/>
        <w:b/>
        <w:iCs/>
        <w:color w:val="17365D"/>
        <w:sz w:val="20"/>
        <w:szCs w:val="20"/>
      </w:rPr>
    </w:pPr>
    <w:r>
      <w:rPr>
        <w:rFonts w:ascii="Times New Roman" w:hAnsi="Times New Roman"/>
        <w:b/>
        <w:noProof/>
        <w:color w:val="17365D"/>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55pt;margin-top:-13.05pt;width:83.7pt;height:40.3pt;z-index:251657728">
          <v:imagedata r:id="rId1" o:title=""/>
        </v:shape>
        <o:OLEObject Type="Embed" ProgID="PBrush" ShapeID="_x0000_s2050" DrawAspect="Content" ObjectID="_1508757709" r:id="rId2"/>
      </w:pict>
    </w:r>
    <w:r w:rsidR="00DD6BBE" w:rsidRPr="00212B1F">
      <w:rPr>
        <w:rFonts w:ascii="Times New Roman" w:hAnsi="Times New Roman"/>
        <w:b/>
        <w:iCs/>
        <w:color w:val="17365D"/>
        <w:sz w:val="20"/>
        <w:szCs w:val="20"/>
      </w:rPr>
      <w:t>Mizuho Bank, Ltd.</w:t>
    </w:r>
  </w:p>
  <w:p w:rsidR="00DD6BBE" w:rsidRPr="00212B1F" w:rsidRDefault="00212B1F" w:rsidP="00BD118B">
    <w:pPr>
      <w:tabs>
        <w:tab w:val="left" w:pos="6030"/>
      </w:tabs>
      <w:snapToGrid w:val="0"/>
      <w:spacing w:before="20" w:after="20" w:line="240" w:lineRule="auto"/>
      <w:ind w:left="7200" w:right="-514"/>
      <w:rPr>
        <w:rFonts w:ascii="Times New Roman" w:hAnsi="Times New Roman"/>
        <w:b/>
        <w:iCs/>
        <w:color w:val="17365D"/>
        <w:sz w:val="20"/>
        <w:szCs w:val="20"/>
      </w:rPr>
    </w:pPr>
    <w:r w:rsidRPr="00212B1F">
      <w:rPr>
        <w:rFonts w:ascii="Times New Roman" w:hAnsi="Times New Roman"/>
        <w:b/>
        <w:iCs/>
        <w:color w:val="17365D"/>
        <w:sz w:val="20"/>
        <w:szCs w:val="20"/>
      </w:rPr>
      <w:t>Ho Chi Minh City</w:t>
    </w:r>
    <w:r w:rsidR="00DD6BBE" w:rsidRPr="00212B1F">
      <w:rPr>
        <w:rFonts w:ascii="Times New Roman" w:hAnsi="Times New Roman"/>
        <w:b/>
        <w:iCs/>
        <w:color w:val="17365D"/>
        <w:sz w:val="20"/>
        <w:szCs w:val="20"/>
      </w:rPr>
      <w:t xml:space="preserve"> Branch</w:t>
    </w:r>
  </w:p>
  <w:p w:rsidR="00DD6BBE" w:rsidRPr="002A1922" w:rsidRDefault="002A1922" w:rsidP="00BD118B">
    <w:pPr>
      <w:tabs>
        <w:tab w:val="left" w:pos="6030"/>
      </w:tabs>
      <w:snapToGrid w:val="0"/>
      <w:spacing w:before="20" w:after="20" w:line="240" w:lineRule="auto"/>
      <w:ind w:left="7200" w:right="-514"/>
      <w:rPr>
        <w:rFonts w:ascii="Times New Roman" w:hAnsi="Times New Roman"/>
        <w:iCs/>
        <w:color w:val="17365D"/>
        <w:sz w:val="16"/>
        <w:szCs w:val="16"/>
      </w:rPr>
    </w:pPr>
    <w:r>
      <w:rPr>
        <w:rFonts w:ascii="Times New Roman" w:hAnsi="Times New Roman"/>
        <w:iCs/>
        <w:color w:val="17365D"/>
        <w:sz w:val="16"/>
        <w:szCs w:val="16"/>
      </w:rPr>
      <w:t>18</w:t>
    </w:r>
    <w:r w:rsidR="00DD6BBE" w:rsidRPr="002A1922">
      <w:rPr>
        <w:rFonts w:ascii="Times New Roman" w:hAnsi="Times New Roman"/>
        <w:iCs/>
        <w:color w:val="17365D"/>
        <w:sz w:val="16"/>
        <w:szCs w:val="16"/>
      </w:rPr>
      <w:t>th Floor</w:t>
    </w:r>
    <w:r w:rsidR="0059775A">
      <w:rPr>
        <w:rFonts w:ascii="Times New Roman" w:hAnsi="Times New Roman"/>
        <w:iCs/>
        <w:color w:val="17365D"/>
        <w:sz w:val="16"/>
        <w:szCs w:val="16"/>
      </w:rPr>
      <w:t>, Sun Wah Tower</w:t>
    </w:r>
  </w:p>
  <w:p w:rsidR="0059775A" w:rsidRDefault="0059775A" w:rsidP="00BD118B">
    <w:pPr>
      <w:tabs>
        <w:tab w:val="left" w:pos="6030"/>
      </w:tabs>
      <w:snapToGrid w:val="0"/>
      <w:spacing w:before="20" w:after="20" w:line="240" w:lineRule="auto"/>
      <w:ind w:left="7200" w:right="-514"/>
      <w:rPr>
        <w:rFonts w:ascii="Times New Roman" w:hAnsi="Times New Roman"/>
        <w:iCs/>
        <w:color w:val="17365D"/>
        <w:sz w:val="16"/>
        <w:szCs w:val="16"/>
      </w:rPr>
    </w:pPr>
    <w:r>
      <w:rPr>
        <w:rFonts w:ascii="Times New Roman" w:hAnsi="Times New Roman"/>
        <w:iCs/>
        <w:color w:val="17365D"/>
        <w:sz w:val="16"/>
        <w:szCs w:val="16"/>
      </w:rPr>
      <w:t xml:space="preserve">115 Nguyen Hue, </w:t>
    </w:r>
    <w:r w:rsidR="00DD6BBE" w:rsidRPr="002A1922">
      <w:rPr>
        <w:rFonts w:ascii="Times New Roman" w:hAnsi="Times New Roman"/>
        <w:iCs/>
        <w:color w:val="17365D"/>
        <w:sz w:val="16"/>
        <w:szCs w:val="16"/>
      </w:rPr>
      <w:t xml:space="preserve"> District</w:t>
    </w:r>
    <w:r>
      <w:rPr>
        <w:rFonts w:ascii="Times New Roman" w:hAnsi="Times New Roman"/>
        <w:iCs/>
        <w:color w:val="17365D"/>
        <w:sz w:val="16"/>
        <w:szCs w:val="16"/>
      </w:rPr>
      <w:t xml:space="preserve"> 1</w:t>
    </w:r>
    <w:r w:rsidR="00DD6BBE" w:rsidRPr="002A1922">
      <w:rPr>
        <w:rFonts w:ascii="Times New Roman" w:hAnsi="Times New Roman"/>
        <w:iCs/>
        <w:color w:val="17365D"/>
        <w:sz w:val="16"/>
        <w:szCs w:val="16"/>
      </w:rPr>
      <w:t xml:space="preserve">, </w:t>
    </w:r>
  </w:p>
  <w:p w:rsidR="00DD6BBE" w:rsidRPr="002A1922" w:rsidRDefault="00DD6BBE" w:rsidP="00BD118B">
    <w:pPr>
      <w:tabs>
        <w:tab w:val="left" w:pos="6030"/>
      </w:tabs>
      <w:snapToGrid w:val="0"/>
      <w:spacing w:before="20" w:after="20" w:line="240" w:lineRule="auto"/>
      <w:ind w:left="7200" w:right="-514"/>
      <w:rPr>
        <w:rFonts w:ascii="Times New Roman" w:hAnsi="Times New Roman"/>
        <w:iCs/>
        <w:color w:val="17365D"/>
        <w:sz w:val="16"/>
        <w:szCs w:val="16"/>
      </w:rPr>
    </w:pPr>
    <w:r w:rsidRPr="002A1922">
      <w:rPr>
        <w:rFonts w:ascii="Times New Roman" w:hAnsi="Times New Roman"/>
        <w:iCs/>
        <w:color w:val="17365D"/>
        <w:sz w:val="16"/>
        <w:szCs w:val="16"/>
      </w:rPr>
      <w:t>H</w:t>
    </w:r>
    <w:r w:rsidR="00212B1F">
      <w:rPr>
        <w:rFonts w:ascii="Times New Roman" w:hAnsi="Times New Roman"/>
        <w:iCs/>
        <w:color w:val="17365D"/>
        <w:sz w:val="16"/>
        <w:szCs w:val="16"/>
      </w:rPr>
      <w:t>o Chi Minh City</w:t>
    </w:r>
    <w:r w:rsidRPr="002A1922">
      <w:rPr>
        <w:rFonts w:ascii="Times New Roman" w:hAnsi="Times New Roman"/>
        <w:iCs/>
        <w:color w:val="17365D"/>
        <w:sz w:val="16"/>
        <w:szCs w:val="16"/>
      </w:rPr>
      <w:t>, Vietnam</w:t>
    </w:r>
  </w:p>
  <w:p w:rsidR="00DD6BBE" w:rsidRPr="002A1922" w:rsidRDefault="00DD6BBE" w:rsidP="00BD118B">
    <w:pPr>
      <w:tabs>
        <w:tab w:val="left" w:pos="6030"/>
      </w:tabs>
      <w:spacing w:before="20" w:after="20" w:line="240" w:lineRule="auto"/>
      <w:ind w:left="7200" w:right="-514"/>
      <w:rPr>
        <w:rFonts w:ascii="Times New Roman" w:hAnsi="Times New Roman"/>
        <w:iCs/>
        <w:color w:val="17365D"/>
        <w:sz w:val="16"/>
        <w:szCs w:val="16"/>
      </w:rPr>
    </w:pPr>
    <w:r w:rsidRPr="002A1922">
      <w:rPr>
        <w:rFonts w:ascii="Times New Roman" w:hAnsi="Times New Roman"/>
        <w:iCs/>
        <w:color w:val="17365D"/>
        <w:sz w:val="16"/>
        <w:szCs w:val="16"/>
      </w:rPr>
      <w:t>TEL</w:t>
    </w:r>
    <w:r w:rsidR="00212B1F">
      <w:rPr>
        <w:rFonts w:ascii="Times New Roman" w:hAnsi="Times New Roman"/>
        <w:iCs/>
        <w:color w:val="17365D"/>
        <w:sz w:val="16"/>
        <w:szCs w:val="16"/>
      </w:rPr>
      <w:t xml:space="preserve">   </w:t>
    </w:r>
    <w:r w:rsidRPr="002A1922">
      <w:rPr>
        <w:rFonts w:ascii="Times New Roman" w:hAnsi="Times New Roman"/>
        <w:iCs/>
        <w:color w:val="17365D"/>
        <w:sz w:val="16"/>
        <w:szCs w:val="16"/>
      </w:rPr>
      <w:t xml:space="preserve">: </w:t>
    </w:r>
    <w:r w:rsidR="00212B1F">
      <w:rPr>
        <w:rFonts w:ascii="Times New Roman" w:hAnsi="Times New Roman"/>
        <w:iCs/>
        <w:color w:val="17365D"/>
        <w:sz w:val="16"/>
        <w:szCs w:val="16"/>
      </w:rPr>
      <w:t>(</w:t>
    </w:r>
    <w:r w:rsidRPr="002A1922">
      <w:rPr>
        <w:rFonts w:ascii="Times New Roman" w:hAnsi="Times New Roman"/>
        <w:iCs/>
        <w:color w:val="17365D"/>
        <w:sz w:val="16"/>
        <w:szCs w:val="16"/>
      </w:rPr>
      <w:t>84-</w:t>
    </w:r>
    <w:r w:rsidR="00212B1F">
      <w:rPr>
        <w:rFonts w:ascii="Times New Roman" w:hAnsi="Times New Roman"/>
        <w:iCs/>
        <w:color w:val="17365D"/>
        <w:sz w:val="16"/>
        <w:szCs w:val="16"/>
      </w:rPr>
      <w:t>8) 3827 8260/92</w:t>
    </w:r>
  </w:p>
  <w:p w:rsidR="00212B1F" w:rsidRPr="002A1922" w:rsidRDefault="00DD6BBE" w:rsidP="00BD118B">
    <w:pPr>
      <w:tabs>
        <w:tab w:val="left" w:pos="6030"/>
      </w:tabs>
      <w:spacing w:before="20" w:after="20" w:line="240" w:lineRule="auto"/>
      <w:ind w:left="7200" w:right="-514"/>
      <w:rPr>
        <w:rFonts w:ascii="Times New Roman" w:hAnsi="Times New Roman"/>
        <w:iCs/>
        <w:color w:val="17365D"/>
        <w:sz w:val="16"/>
        <w:szCs w:val="16"/>
      </w:rPr>
    </w:pPr>
    <w:r w:rsidRPr="002A1922">
      <w:rPr>
        <w:rFonts w:ascii="Times New Roman" w:hAnsi="Times New Roman"/>
        <w:iCs/>
        <w:color w:val="17365D"/>
        <w:sz w:val="16"/>
        <w:szCs w:val="16"/>
      </w:rPr>
      <w:t xml:space="preserve"> FAX</w:t>
    </w:r>
    <w:r w:rsidR="00212B1F">
      <w:rPr>
        <w:rFonts w:ascii="Times New Roman" w:hAnsi="Times New Roman"/>
        <w:iCs/>
        <w:color w:val="17365D"/>
        <w:sz w:val="16"/>
        <w:szCs w:val="16"/>
      </w:rPr>
      <w:t xml:space="preserve"> </w:t>
    </w:r>
    <w:r w:rsidRPr="002A1922">
      <w:rPr>
        <w:rFonts w:ascii="Times New Roman" w:hAnsi="Times New Roman"/>
        <w:iCs/>
        <w:color w:val="17365D"/>
        <w:sz w:val="16"/>
        <w:szCs w:val="16"/>
      </w:rPr>
      <w:t xml:space="preserve">: </w:t>
    </w:r>
    <w:r w:rsidR="00212B1F">
      <w:rPr>
        <w:rFonts w:ascii="Times New Roman" w:hAnsi="Times New Roman"/>
        <w:iCs/>
        <w:color w:val="17365D"/>
        <w:sz w:val="16"/>
        <w:szCs w:val="16"/>
      </w:rPr>
      <w:t>(</w:t>
    </w:r>
    <w:r w:rsidR="00212B1F" w:rsidRPr="002A1922">
      <w:rPr>
        <w:rFonts w:ascii="Times New Roman" w:hAnsi="Times New Roman"/>
        <w:iCs/>
        <w:color w:val="17365D"/>
        <w:sz w:val="16"/>
        <w:szCs w:val="16"/>
      </w:rPr>
      <w:t>84-</w:t>
    </w:r>
    <w:r w:rsidR="00212B1F">
      <w:rPr>
        <w:rFonts w:ascii="Times New Roman" w:hAnsi="Times New Roman"/>
        <w:iCs/>
        <w:color w:val="17365D"/>
        <w:sz w:val="16"/>
        <w:szCs w:val="16"/>
      </w:rPr>
      <w:t>8) 3821 9160</w:t>
    </w:r>
  </w:p>
  <w:p w:rsidR="00DD6BBE" w:rsidRPr="0038473B" w:rsidRDefault="00DD6BBE" w:rsidP="00DD6BBE">
    <w:pPr>
      <w:tabs>
        <w:tab w:val="left" w:pos="6030"/>
      </w:tabs>
      <w:spacing w:after="0" w:line="240" w:lineRule="auto"/>
      <w:ind w:left="6390"/>
      <w:rPr>
        <w:rFonts w:ascii="Times New Roman" w:hAnsi="Times New Roman"/>
        <w:b/>
        <w:sz w:val="16"/>
        <w:szCs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B6"/>
    <w:multiLevelType w:val="hybridMultilevel"/>
    <w:tmpl w:val="C7A81DB2"/>
    <w:lvl w:ilvl="0" w:tplc="68B2095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1DBF6FB1"/>
    <w:multiLevelType w:val="hybridMultilevel"/>
    <w:tmpl w:val="E4E25CC4"/>
    <w:lvl w:ilvl="0" w:tplc="52ECB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57445A"/>
    <w:multiLevelType w:val="hybridMultilevel"/>
    <w:tmpl w:val="0D34FB7E"/>
    <w:lvl w:ilvl="0" w:tplc="A5B0C06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nsid w:val="44A95797"/>
    <w:multiLevelType w:val="hybridMultilevel"/>
    <w:tmpl w:val="53E60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2443E3"/>
    <w:multiLevelType w:val="hybridMultilevel"/>
    <w:tmpl w:val="53E605F2"/>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986" w:hanging="360"/>
      </w:pPr>
    </w:lvl>
    <w:lvl w:ilvl="2" w:tplc="0809001B" w:tentative="1">
      <w:start w:val="1"/>
      <w:numFmt w:val="lowerRoman"/>
      <w:lvlText w:val="%3."/>
      <w:lvlJc w:val="right"/>
      <w:pPr>
        <w:ind w:left="2706" w:hanging="180"/>
      </w:pPr>
    </w:lvl>
    <w:lvl w:ilvl="3" w:tplc="0809000F" w:tentative="1">
      <w:start w:val="1"/>
      <w:numFmt w:val="decimal"/>
      <w:lvlText w:val="%4."/>
      <w:lvlJc w:val="left"/>
      <w:pPr>
        <w:ind w:left="3426" w:hanging="360"/>
      </w:pPr>
    </w:lvl>
    <w:lvl w:ilvl="4" w:tplc="08090019" w:tentative="1">
      <w:start w:val="1"/>
      <w:numFmt w:val="lowerLetter"/>
      <w:lvlText w:val="%5."/>
      <w:lvlJc w:val="left"/>
      <w:pPr>
        <w:ind w:left="4146" w:hanging="360"/>
      </w:pPr>
    </w:lvl>
    <w:lvl w:ilvl="5" w:tplc="0809001B" w:tentative="1">
      <w:start w:val="1"/>
      <w:numFmt w:val="lowerRoman"/>
      <w:lvlText w:val="%6."/>
      <w:lvlJc w:val="right"/>
      <w:pPr>
        <w:ind w:left="4866" w:hanging="180"/>
      </w:pPr>
    </w:lvl>
    <w:lvl w:ilvl="6" w:tplc="0809000F" w:tentative="1">
      <w:start w:val="1"/>
      <w:numFmt w:val="decimal"/>
      <w:lvlText w:val="%7."/>
      <w:lvlJc w:val="left"/>
      <w:pPr>
        <w:ind w:left="5586" w:hanging="360"/>
      </w:pPr>
    </w:lvl>
    <w:lvl w:ilvl="7" w:tplc="08090019" w:tentative="1">
      <w:start w:val="1"/>
      <w:numFmt w:val="lowerLetter"/>
      <w:lvlText w:val="%8."/>
      <w:lvlJc w:val="left"/>
      <w:pPr>
        <w:ind w:left="6306" w:hanging="360"/>
      </w:pPr>
    </w:lvl>
    <w:lvl w:ilvl="8" w:tplc="0809001B" w:tentative="1">
      <w:start w:val="1"/>
      <w:numFmt w:val="lowerRoman"/>
      <w:lvlText w:val="%9."/>
      <w:lvlJc w:val="right"/>
      <w:pPr>
        <w:ind w:left="7026" w:hanging="180"/>
      </w:pPr>
    </w:lvl>
  </w:abstractNum>
  <w:abstractNum w:abstractNumId="5">
    <w:nsid w:val="4D806F8E"/>
    <w:multiLevelType w:val="hybridMultilevel"/>
    <w:tmpl w:val="5EF684FA"/>
    <w:lvl w:ilvl="0" w:tplc="A0F8E2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233191"/>
    <w:multiLevelType w:val="hybridMultilevel"/>
    <w:tmpl w:val="33FCC142"/>
    <w:lvl w:ilvl="0" w:tplc="C942A1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2B7875"/>
    <w:rsid w:val="00000A05"/>
    <w:rsid w:val="000142CD"/>
    <w:rsid w:val="00023002"/>
    <w:rsid w:val="000240D7"/>
    <w:rsid w:val="00024614"/>
    <w:rsid w:val="0002604F"/>
    <w:rsid w:val="00046691"/>
    <w:rsid w:val="000510D3"/>
    <w:rsid w:val="0009618E"/>
    <w:rsid w:val="000A19C4"/>
    <w:rsid w:val="000A405B"/>
    <w:rsid w:val="000A4088"/>
    <w:rsid w:val="000B5242"/>
    <w:rsid w:val="000E3086"/>
    <w:rsid w:val="000E5D41"/>
    <w:rsid w:val="000F5119"/>
    <w:rsid w:val="001232E5"/>
    <w:rsid w:val="00152FC9"/>
    <w:rsid w:val="001715FA"/>
    <w:rsid w:val="001B3826"/>
    <w:rsid w:val="001C7CA2"/>
    <w:rsid w:val="001E4872"/>
    <w:rsid w:val="001E6DA9"/>
    <w:rsid w:val="001E7346"/>
    <w:rsid w:val="00212B1F"/>
    <w:rsid w:val="002176EB"/>
    <w:rsid w:val="00220C1B"/>
    <w:rsid w:val="002252BB"/>
    <w:rsid w:val="00242356"/>
    <w:rsid w:val="0024613F"/>
    <w:rsid w:val="00272159"/>
    <w:rsid w:val="002A1922"/>
    <w:rsid w:val="002A233B"/>
    <w:rsid w:val="002B5701"/>
    <w:rsid w:val="002B7875"/>
    <w:rsid w:val="002C4729"/>
    <w:rsid w:val="00301163"/>
    <w:rsid w:val="00320634"/>
    <w:rsid w:val="00332E88"/>
    <w:rsid w:val="00353113"/>
    <w:rsid w:val="0038473B"/>
    <w:rsid w:val="00395FF1"/>
    <w:rsid w:val="003A1B06"/>
    <w:rsid w:val="003A2BE0"/>
    <w:rsid w:val="003A75F7"/>
    <w:rsid w:val="003C01D5"/>
    <w:rsid w:val="003C2E69"/>
    <w:rsid w:val="003E2FCB"/>
    <w:rsid w:val="003F3F73"/>
    <w:rsid w:val="00406D65"/>
    <w:rsid w:val="0041683B"/>
    <w:rsid w:val="00427D5F"/>
    <w:rsid w:val="004311D5"/>
    <w:rsid w:val="00434808"/>
    <w:rsid w:val="00434C0F"/>
    <w:rsid w:val="0044618B"/>
    <w:rsid w:val="0045767F"/>
    <w:rsid w:val="00463590"/>
    <w:rsid w:val="00476137"/>
    <w:rsid w:val="0049419D"/>
    <w:rsid w:val="004A0C78"/>
    <w:rsid w:val="004B1EEC"/>
    <w:rsid w:val="004C131B"/>
    <w:rsid w:val="004D4EFD"/>
    <w:rsid w:val="004D6B9B"/>
    <w:rsid w:val="004F036F"/>
    <w:rsid w:val="00502829"/>
    <w:rsid w:val="00506D0A"/>
    <w:rsid w:val="00523338"/>
    <w:rsid w:val="00543EE9"/>
    <w:rsid w:val="00561A92"/>
    <w:rsid w:val="005651B6"/>
    <w:rsid w:val="0056730A"/>
    <w:rsid w:val="00581848"/>
    <w:rsid w:val="00584726"/>
    <w:rsid w:val="0059298A"/>
    <w:rsid w:val="0059775A"/>
    <w:rsid w:val="005A2463"/>
    <w:rsid w:val="005A6D6A"/>
    <w:rsid w:val="005C39D3"/>
    <w:rsid w:val="005D7345"/>
    <w:rsid w:val="005E703B"/>
    <w:rsid w:val="00604E87"/>
    <w:rsid w:val="00612DBF"/>
    <w:rsid w:val="00644512"/>
    <w:rsid w:val="0065150B"/>
    <w:rsid w:val="00661C78"/>
    <w:rsid w:val="006712E5"/>
    <w:rsid w:val="00673DD6"/>
    <w:rsid w:val="00675FF0"/>
    <w:rsid w:val="006761AC"/>
    <w:rsid w:val="00676215"/>
    <w:rsid w:val="006765D1"/>
    <w:rsid w:val="0069430A"/>
    <w:rsid w:val="006A3C1B"/>
    <w:rsid w:val="006A4EE8"/>
    <w:rsid w:val="006B134A"/>
    <w:rsid w:val="006B6600"/>
    <w:rsid w:val="006C417C"/>
    <w:rsid w:val="006D178F"/>
    <w:rsid w:val="006D2689"/>
    <w:rsid w:val="006E3FAA"/>
    <w:rsid w:val="006E6EC1"/>
    <w:rsid w:val="006F009E"/>
    <w:rsid w:val="006F195F"/>
    <w:rsid w:val="00731D13"/>
    <w:rsid w:val="0074751B"/>
    <w:rsid w:val="00773656"/>
    <w:rsid w:val="007875DD"/>
    <w:rsid w:val="00797D60"/>
    <w:rsid w:val="007A4C29"/>
    <w:rsid w:val="007A6247"/>
    <w:rsid w:val="007D3155"/>
    <w:rsid w:val="007D4DEA"/>
    <w:rsid w:val="007F5174"/>
    <w:rsid w:val="00803EED"/>
    <w:rsid w:val="00831305"/>
    <w:rsid w:val="00843201"/>
    <w:rsid w:val="00867A06"/>
    <w:rsid w:val="008802E3"/>
    <w:rsid w:val="00883722"/>
    <w:rsid w:val="00892340"/>
    <w:rsid w:val="008A22E7"/>
    <w:rsid w:val="008A6A95"/>
    <w:rsid w:val="008B0A3A"/>
    <w:rsid w:val="008B4722"/>
    <w:rsid w:val="008C146C"/>
    <w:rsid w:val="008D26D4"/>
    <w:rsid w:val="008E4C71"/>
    <w:rsid w:val="00900B1A"/>
    <w:rsid w:val="00900B4F"/>
    <w:rsid w:val="00905501"/>
    <w:rsid w:val="00906C25"/>
    <w:rsid w:val="00906D81"/>
    <w:rsid w:val="00931FE0"/>
    <w:rsid w:val="00946185"/>
    <w:rsid w:val="0095495A"/>
    <w:rsid w:val="009621B0"/>
    <w:rsid w:val="0097234C"/>
    <w:rsid w:val="009A395A"/>
    <w:rsid w:val="009D09BE"/>
    <w:rsid w:val="009D0C6E"/>
    <w:rsid w:val="009D396C"/>
    <w:rsid w:val="00A036E6"/>
    <w:rsid w:val="00A073C6"/>
    <w:rsid w:val="00A25614"/>
    <w:rsid w:val="00A51C6A"/>
    <w:rsid w:val="00A54F2C"/>
    <w:rsid w:val="00A5501B"/>
    <w:rsid w:val="00A632D2"/>
    <w:rsid w:val="00A774FF"/>
    <w:rsid w:val="00A870E2"/>
    <w:rsid w:val="00AA5453"/>
    <w:rsid w:val="00AB49F0"/>
    <w:rsid w:val="00AD4CE3"/>
    <w:rsid w:val="00AE365C"/>
    <w:rsid w:val="00B06039"/>
    <w:rsid w:val="00B1235F"/>
    <w:rsid w:val="00B13B7C"/>
    <w:rsid w:val="00B20B18"/>
    <w:rsid w:val="00B23526"/>
    <w:rsid w:val="00B36931"/>
    <w:rsid w:val="00B47BED"/>
    <w:rsid w:val="00B52E5D"/>
    <w:rsid w:val="00B5479C"/>
    <w:rsid w:val="00B70AD8"/>
    <w:rsid w:val="00B75EDE"/>
    <w:rsid w:val="00B873EF"/>
    <w:rsid w:val="00B9480E"/>
    <w:rsid w:val="00B975CA"/>
    <w:rsid w:val="00BA7A33"/>
    <w:rsid w:val="00BB490B"/>
    <w:rsid w:val="00BC3A99"/>
    <w:rsid w:val="00BC51EF"/>
    <w:rsid w:val="00BC7730"/>
    <w:rsid w:val="00BD118B"/>
    <w:rsid w:val="00BE60FB"/>
    <w:rsid w:val="00C24642"/>
    <w:rsid w:val="00C55DFF"/>
    <w:rsid w:val="00C759DC"/>
    <w:rsid w:val="00C75DFD"/>
    <w:rsid w:val="00C846C7"/>
    <w:rsid w:val="00C86B5C"/>
    <w:rsid w:val="00C97773"/>
    <w:rsid w:val="00CE5F78"/>
    <w:rsid w:val="00CF6A68"/>
    <w:rsid w:val="00D04B60"/>
    <w:rsid w:val="00D11558"/>
    <w:rsid w:val="00D1220F"/>
    <w:rsid w:val="00D63B23"/>
    <w:rsid w:val="00D82EEA"/>
    <w:rsid w:val="00D9198F"/>
    <w:rsid w:val="00D96D8B"/>
    <w:rsid w:val="00DB65AB"/>
    <w:rsid w:val="00DD4A50"/>
    <w:rsid w:val="00DD6BBE"/>
    <w:rsid w:val="00DE5F4E"/>
    <w:rsid w:val="00E05604"/>
    <w:rsid w:val="00E05A4A"/>
    <w:rsid w:val="00E654A1"/>
    <w:rsid w:val="00EA206C"/>
    <w:rsid w:val="00EA6E79"/>
    <w:rsid w:val="00EB7044"/>
    <w:rsid w:val="00EC38A1"/>
    <w:rsid w:val="00EE108F"/>
    <w:rsid w:val="00EF1483"/>
    <w:rsid w:val="00F0689D"/>
    <w:rsid w:val="00F2591F"/>
    <w:rsid w:val="00F32226"/>
    <w:rsid w:val="00F331B2"/>
    <w:rsid w:val="00F416FD"/>
    <w:rsid w:val="00F4637F"/>
    <w:rsid w:val="00F53801"/>
    <w:rsid w:val="00F5436A"/>
    <w:rsid w:val="00F62C10"/>
    <w:rsid w:val="00F827CD"/>
    <w:rsid w:val="00F94EDF"/>
    <w:rsid w:val="00FC2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15"/>
    <w:pPr>
      <w:spacing w:after="200" w:line="276" w:lineRule="auto"/>
    </w:pPr>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A99"/>
    <w:pPr>
      <w:ind w:left="720"/>
      <w:contextualSpacing/>
    </w:pPr>
  </w:style>
  <w:style w:type="paragraph" w:styleId="Header">
    <w:name w:val="header"/>
    <w:basedOn w:val="Normal"/>
    <w:link w:val="HeaderChar"/>
    <w:uiPriority w:val="99"/>
    <w:unhideWhenUsed/>
    <w:rsid w:val="00CE5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F78"/>
  </w:style>
  <w:style w:type="paragraph" w:styleId="Footer">
    <w:name w:val="footer"/>
    <w:basedOn w:val="Normal"/>
    <w:link w:val="FooterChar"/>
    <w:uiPriority w:val="99"/>
    <w:unhideWhenUsed/>
    <w:rsid w:val="00CE5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F78"/>
  </w:style>
  <w:style w:type="character" w:styleId="CommentReference">
    <w:name w:val="annotation reference"/>
    <w:uiPriority w:val="99"/>
    <w:semiHidden/>
    <w:unhideWhenUsed/>
    <w:rsid w:val="000A4088"/>
    <w:rPr>
      <w:sz w:val="16"/>
      <w:szCs w:val="16"/>
    </w:rPr>
  </w:style>
  <w:style w:type="paragraph" w:styleId="CommentText">
    <w:name w:val="annotation text"/>
    <w:basedOn w:val="Normal"/>
    <w:link w:val="CommentTextChar"/>
    <w:uiPriority w:val="99"/>
    <w:semiHidden/>
    <w:unhideWhenUsed/>
    <w:rsid w:val="000A4088"/>
    <w:pPr>
      <w:spacing w:line="240" w:lineRule="auto"/>
    </w:pPr>
    <w:rPr>
      <w:sz w:val="20"/>
      <w:szCs w:val="20"/>
    </w:rPr>
  </w:style>
  <w:style w:type="character" w:customStyle="1" w:styleId="CommentTextChar">
    <w:name w:val="Comment Text Char"/>
    <w:link w:val="CommentText"/>
    <w:uiPriority w:val="99"/>
    <w:semiHidden/>
    <w:rsid w:val="000A4088"/>
    <w:rPr>
      <w:sz w:val="20"/>
      <w:szCs w:val="20"/>
    </w:rPr>
  </w:style>
  <w:style w:type="paragraph" w:styleId="CommentSubject">
    <w:name w:val="annotation subject"/>
    <w:basedOn w:val="CommentText"/>
    <w:next w:val="CommentText"/>
    <w:link w:val="CommentSubjectChar"/>
    <w:uiPriority w:val="99"/>
    <w:semiHidden/>
    <w:unhideWhenUsed/>
    <w:rsid w:val="000A4088"/>
    <w:rPr>
      <w:b/>
      <w:bCs/>
    </w:rPr>
  </w:style>
  <w:style w:type="character" w:customStyle="1" w:styleId="CommentSubjectChar">
    <w:name w:val="Comment Subject Char"/>
    <w:link w:val="CommentSubject"/>
    <w:uiPriority w:val="99"/>
    <w:semiHidden/>
    <w:rsid w:val="000A4088"/>
    <w:rPr>
      <w:b/>
      <w:bCs/>
      <w:sz w:val="20"/>
      <w:szCs w:val="20"/>
    </w:rPr>
  </w:style>
  <w:style w:type="paragraph" w:styleId="BalloonText">
    <w:name w:val="Balloon Text"/>
    <w:basedOn w:val="Normal"/>
    <w:link w:val="BalloonTextChar"/>
    <w:uiPriority w:val="99"/>
    <w:semiHidden/>
    <w:unhideWhenUsed/>
    <w:rsid w:val="000A40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4088"/>
    <w:rPr>
      <w:rFonts w:ascii="Tahoma" w:hAnsi="Tahoma" w:cs="Tahoma"/>
      <w:sz w:val="16"/>
      <w:szCs w:val="16"/>
    </w:rPr>
  </w:style>
  <w:style w:type="character" w:customStyle="1" w:styleId="hps">
    <w:name w:val="hps"/>
    <w:basedOn w:val="DefaultParagraphFont"/>
    <w:rsid w:val="00476137"/>
  </w:style>
</w:styles>
</file>

<file path=word/webSettings.xml><?xml version="1.0" encoding="utf-8"?>
<w:webSettings xmlns:r="http://schemas.openxmlformats.org/officeDocument/2006/relationships" xmlns:w="http://schemas.openxmlformats.org/wordprocessingml/2006/main">
  <w:divs>
    <w:div w:id="901915185">
      <w:bodyDiv w:val="1"/>
      <w:marLeft w:val="0"/>
      <w:marRight w:val="0"/>
      <w:marTop w:val="0"/>
      <w:marBottom w:val="0"/>
      <w:divBdr>
        <w:top w:val="none" w:sz="0" w:space="0" w:color="auto"/>
        <w:left w:val="none" w:sz="0" w:space="0" w:color="auto"/>
        <w:bottom w:val="none" w:sz="0" w:space="0" w:color="auto"/>
        <w:right w:val="none" w:sz="0" w:space="0" w:color="auto"/>
      </w:divBdr>
      <w:divsChild>
        <w:div w:id="1776441842">
          <w:marLeft w:val="0"/>
          <w:marRight w:val="0"/>
          <w:marTop w:val="0"/>
          <w:marBottom w:val="0"/>
          <w:divBdr>
            <w:top w:val="none" w:sz="0" w:space="0" w:color="auto"/>
            <w:left w:val="none" w:sz="0" w:space="0" w:color="auto"/>
            <w:bottom w:val="none" w:sz="0" w:space="0" w:color="auto"/>
            <w:right w:val="none" w:sz="0" w:space="0" w:color="auto"/>
          </w:divBdr>
          <w:divsChild>
            <w:div w:id="20870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Mizuho</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 Hang</dc:creator>
  <cp:keywords/>
  <cp:lastModifiedBy>nmtung</cp:lastModifiedBy>
  <cp:revision>2</cp:revision>
  <cp:lastPrinted>2015-11-03T04:19:00Z</cp:lastPrinted>
  <dcterms:created xsi:type="dcterms:W3CDTF">2015-11-11T07:35:00Z</dcterms:created>
  <dcterms:modified xsi:type="dcterms:W3CDTF">2015-11-11T07:35:00Z</dcterms:modified>
</cp:coreProperties>
</file>